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EF674" w14:textId="77777777" w:rsidR="0086251F" w:rsidRPr="008E6899" w:rsidRDefault="0086251F">
      <w:pPr>
        <w:jc w:val="center"/>
        <w:rPr>
          <w:rFonts w:ascii="Papyrus" w:hAnsi="Papyrus"/>
          <w:sz w:val="28"/>
        </w:rPr>
      </w:pPr>
      <w:r w:rsidRPr="008E6899">
        <w:rPr>
          <w:rFonts w:ascii="Papyrus" w:hAnsi="Papyrus"/>
          <w:sz w:val="28"/>
        </w:rPr>
        <w:t xml:space="preserve">STUDENT POLICY </w:t>
      </w:r>
    </w:p>
    <w:p w14:paraId="42360119" w14:textId="77777777" w:rsidR="0086251F" w:rsidRDefault="0086251F">
      <w:pPr>
        <w:rPr>
          <w:rFonts w:ascii="Arial" w:hAnsi="Arial"/>
          <w:sz w:val="22"/>
        </w:rPr>
      </w:pPr>
    </w:p>
    <w:p w14:paraId="2CD4F71F" w14:textId="77777777" w:rsidR="0086251F" w:rsidRPr="00400541"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sz w:val="22"/>
        </w:rPr>
      </w:pPr>
      <w:r>
        <w:rPr>
          <w:rFonts w:ascii="Arial" w:hAnsi="Arial" w:cs="ArialMT"/>
          <w:sz w:val="22"/>
        </w:rPr>
        <w:t>All staff</w:t>
      </w:r>
      <w:r w:rsidRPr="00400541">
        <w:rPr>
          <w:rFonts w:ascii="Arial" w:hAnsi="Arial" w:cs="ArialMT"/>
          <w:sz w:val="22"/>
        </w:rPr>
        <w:t xml:space="preserve"> will be required to read this policy during their induction.</w:t>
      </w:r>
    </w:p>
    <w:p w14:paraId="01192E57" w14:textId="77777777" w:rsidR="0086251F" w:rsidRPr="00E748D3"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sz w:val="22"/>
        </w:rPr>
      </w:pPr>
    </w:p>
    <w:p w14:paraId="3E137D6C" w14:textId="77777777" w:rsidR="0086251F" w:rsidRPr="00E748D3"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r w:rsidRPr="00E748D3">
        <w:rPr>
          <w:rFonts w:ascii="Arial" w:hAnsi="Arial" w:cs="Helvetica"/>
          <w:sz w:val="22"/>
        </w:rPr>
        <w:t xml:space="preserve">Kirsty’s Little Treasures </w:t>
      </w:r>
      <w:proofErr w:type="spellStart"/>
      <w:r w:rsidRPr="00E748D3">
        <w:rPr>
          <w:rFonts w:ascii="Arial" w:hAnsi="Arial" w:cs="Helvetica"/>
          <w:sz w:val="22"/>
        </w:rPr>
        <w:t>recognises</w:t>
      </w:r>
      <w:proofErr w:type="spellEnd"/>
      <w:r w:rsidRPr="00E748D3">
        <w:rPr>
          <w:rFonts w:ascii="Arial" w:hAnsi="Arial" w:cs="Helvetica"/>
          <w:sz w:val="22"/>
        </w:rPr>
        <w:t xml:space="preserve"> the importance of qualifications and training and </w:t>
      </w:r>
      <w:proofErr w:type="spellStart"/>
      <w:r w:rsidRPr="00E748D3">
        <w:rPr>
          <w:rFonts w:ascii="Arial" w:hAnsi="Arial" w:cs="Helvetica"/>
          <w:sz w:val="22"/>
        </w:rPr>
        <w:t>realises</w:t>
      </w:r>
      <w:proofErr w:type="spellEnd"/>
      <w:r w:rsidRPr="00E748D3">
        <w:rPr>
          <w:rFonts w:ascii="Arial" w:hAnsi="Arial" w:cs="Helvetica"/>
          <w:sz w:val="22"/>
        </w:rPr>
        <w:t xml:space="preserve"> the positive effects that this can have upon the quality of the care and education provided by early years settings.  </w:t>
      </w:r>
    </w:p>
    <w:p w14:paraId="0CBF6C75" w14:textId="77777777" w:rsidR="0086251F" w:rsidRPr="00E748D3"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sz w:val="22"/>
        </w:rPr>
      </w:pPr>
    </w:p>
    <w:p w14:paraId="26B089BD" w14:textId="77777777" w:rsidR="0086251F" w:rsidRPr="00E748D3"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r w:rsidRPr="00E748D3">
        <w:rPr>
          <w:rFonts w:ascii="Arial" w:hAnsi="Arial" w:cs="Helvetica"/>
          <w:sz w:val="22"/>
        </w:rPr>
        <w:t xml:space="preserve">As part of our commitment and dedication to quality childcare, placements will be offered to students undertaking early years qualifications and training; we strongly support the professional development of others and feel ‘able’ to help and support these within their future studies. Placements may also be offered to school pupils on work experience. </w:t>
      </w:r>
    </w:p>
    <w:p w14:paraId="5DA0EB34" w14:textId="77777777" w:rsidR="0086251F" w:rsidRPr="00E748D3"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rPr>
      </w:pPr>
      <w:r w:rsidRPr="00E748D3">
        <w:rPr>
          <w:rFonts w:ascii="Arial" w:hAnsi="Arial" w:cs="Helvetica"/>
          <w:sz w:val="22"/>
        </w:rPr>
        <w:t xml:space="preserve">  </w:t>
      </w:r>
    </w:p>
    <w:p w14:paraId="016C180A" w14:textId="7114A570" w:rsidR="0086251F" w:rsidRPr="00E748D3"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r w:rsidRPr="00E748D3">
        <w:rPr>
          <w:rFonts w:ascii="Arial" w:hAnsi="Arial" w:cs="ArialMT"/>
          <w:sz w:val="22"/>
        </w:rPr>
        <w:t xml:space="preserve">Our aim is to provide any students on placement with us experiences that will contribute to the successful completion of their studies and that provide examples of </w:t>
      </w:r>
      <w:r w:rsidR="00BF3C9B" w:rsidRPr="00E748D3">
        <w:rPr>
          <w:rFonts w:ascii="Arial" w:hAnsi="Arial" w:cs="ArialMT"/>
          <w:sz w:val="22"/>
        </w:rPr>
        <w:t>high-quality</w:t>
      </w:r>
      <w:r w:rsidRPr="00E748D3">
        <w:rPr>
          <w:rFonts w:ascii="Arial" w:hAnsi="Arial" w:cs="ArialMT"/>
          <w:sz w:val="22"/>
        </w:rPr>
        <w:t xml:space="preserve"> practice in early years and education. </w:t>
      </w:r>
    </w:p>
    <w:p w14:paraId="2AE2EB8F" w14:textId="77777777" w:rsidR="0086251F" w:rsidRPr="00E748D3"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MT" w:hAnsi="ArialMT" w:cs="ArialMT"/>
        </w:rPr>
      </w:pPr>
    </w:p>
    <w:p w14:paraId="5E73A211" w14:textId="77777777" w:rsidR="0086251F" w:rsidRPr="00400541"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r w:rsidRPr="00400541">
        <w:rPr>
          <w:rFonts w:ascii="Arial" w:hAnsi="Arial" w:cs="ArialMT"/>
          <w:sz w:val="22"/>
        </w:rPr>
        <w:t>The manager will ensure that all assistants understand and adhere to the following procedures:</w:t>
      </w:r>
    </w:p>
    <w:p w14:paraId="151D58B5" w14:textId="77777777"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sz w:val="22"/>
        </w:rPr>
      </w:pPr>
      <w:r w:rsidRPr="00400541">
        <w:rPr>
          <w:rFonts w:ascii="Arial" w:hAnsi="Arial" w:cs="ArialMT"/>
          <w:sz w:val="22"/>
        </w:rPr>
        <w:t>Students are required to meet the ‘suitable person’ requirements of Ofsted and have Criminal Records Bureau (CRB) checks carried out.</w:t>
      </w:r>
    </w:p>
    <w:p w14:paraId="21E0D08D" w14:textId="77777777"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sz w:val="22"/>
        </w:rPr>
      </w:pPr>
      <w:r w:rsidRPr="00400541">
        <w:rPr>
          <w:rFonts w:ascii="Arial" w:hAnsi="Arial" w:cs="ArialMT"/>
          <w:sz w:val="22"/>
        </w:rPr>
        <w:t>Where students are under the age of 17 schools must be able to vouch for their good character.</w:t>
      </w:r>
    </w:p>
    <w:p w14:paraId="48AD7EEC" w14:textId="674125DC"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sz w:val="22"/>
        </w:rPr>
      </w:pPr>
      <w:r w:rsidRPr="00400541">
        <w:rPr>
          <w:rFonts w:ascii="Arial" w:hAnsi="Arial" w:cs="ArialMT"/>
          <w:sz w:val="22"/>
        </w:rPr>
        <w:t xml:space="preserve">Students </w:t>
      </w:r>
      <w:r w:rsidR="001275C6" w:rsidRPr="00400541">
        <w:rPr>
          <w:rFonts w:ascii="Arial" w:hAnsi="Arial" w:cs="ArialMT"/>
          <w:sz w:val="22"/>
        </w:rPr>
        <w:t>will always be supervised and</w:t>
      </w:r>
      <w:r w:rsidRPr="00400541">
        <w:rPr>
          <w:rFonts w:ascii="Arial" w:hAnsi="Arial" w:cs="ArialMT"/>
          <w:sz w:val="22"/>
        </w:rPr>
        <w:t xml:space="preserve"> will never be left alone with the children.</w:t>
      </w:r>
    </w:p>
    <w:p w14:paraId="42EB0B6F" w14:textId="04E884CB"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sz w:val="22"/>
        </w:rPr>
      </w:pPr>
      <w:r w:rsidRPr="00400541">
        <w:rPr>
          <w:rFonts w:ascii="Arial" w:hAnsi="Arial" w:cs="ArialMT"/>
          <w:sz w:val="22"/>
        </w:rPr>
        <w:t xml:space="preserve">Students will not be permitted to change nappies unless they need to for their course; if this is the </w:t>
      </w:r>
      <w:r w:rsidR="001275C6" w:rsidRPr="00400541">
        <w:rPr>
          <w:rFonts w:ascii="Arial" w:hAnsi="Arial" w:cs="ArialMT"/>
          <w:sz w:val="22"/>
        </w:rPr>
        <w:t>case,</w:t>
      </w:r>
      <w:r w:rsidRPr="00400541">
        <w:rPr>
          <w:rFonts w:ascii="Arial" w:hAnsi="Arial" w:cs="ArialMT"/>
          <w:sz w:val="22"/>
        </w:rPr>
        <w:t xml:space="preserve"> they will be able to change a nappy with full supervision and support. Students are not permitted to assist children within toileting procedures and must be within eyesight when assisting children with hand washing procedures.</w:t>
      </w:r>
    </w:p>
    <w:p w14:paraId="4E228A26" w14:textId="77777777"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sz w:val="22"/>
        </w:rPr>
      </w:pPr>
      <w:r w:rsidRPr="00400541">
        <w:rPr>
          <w:rFonts w:ascii="Arial" w:hAnsi="Arial" w:cs="ArialMT"/>
          <w:sz w:val="22"/>
        </w:rPr>
        <w:t>Students are not allowed to answer the front door to anyone.</w:t>
      </w:r>
    </w:p>
    <w:p w14:paraId="1E1AB211" w14:textId="77777777"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r w:rsidRPr="00400541">
        <w:rPr>
          <w:rFonts w:ascii="Arial" w:hAnsi="Arial" w:cs="Helvetica"/>
          <w:sz w:val="22"/>
        </w:rPr>
        <w:t xml:space="preserve">Students undertaking qualification courses who are placed in the setting on a short-term basis will not be counted in ratios; competent students over 17 who are on a long-term placement may be counted within ratios. </w:t>
      </w:r>
    </w:p>
    <w:p w14:paraId="012DFCFD" w14:textId="77777777"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r w:rsidRPr="00400541">
        <w:rPr>
          <w:rFonts w:ascii="Arial" w:hAnsi="Arial" w:cs="Helvetica"/>
          <w:sz w:val="22"/>
        </w:rPr>
        <w:t>Trainee assistants employed by the nursery may be included in the ratios if they are deemed competent.</w:t>
      </w:r>
    </w:p>
    <w:p w14:paraId="5C4F1BF9" w14:textId="77777777"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r w:rsidRPr="00400541">
        <w:rPr>
          <w:rFonts w:ascii="Arial" w:hAnsi="Arial" w:cs="Helvetica"/>
          <w:sz w:val="22"/>
        </w:rPr>
        <w:t>Students are unable to administer medicine or deal with any accidents that require First Aid; unless they hold a valid Pediatric First Aid Certificate.</w:t>
      </w:r>
    </w:p>
    <w:p w14:paraId="61F103C9" w14:textId="77777777"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sz w:val="22"/>
        </w:rPr>
      </w:pPr>
      <w:r w:rsidRPr="00400541">
        <w:rPr>
          <w:rFonts w:ascii="Arial" w:hAnsi="Arial" w:cs="Helvetica"/>
          <w:sz w:val="22"/>
        </w:rPr>
        <w:t>We have Employer’s liability insurance and public liability insurance, which covers both trainees and voluntary helpers.</w:t>
      </w:r>
    </w:p>
    <w:p w14:paraId="762B23A3" w14:textId="77777777"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sz w:val="22"/>
        </w:rPr>
      </w:pPr>
      <w:r w:rsidRPr="00400541">
        <w:rPr>
          <w:rFonts w:ascii="Arial" w:hAnsi="Arial" w:cs="Helvetica"/>
          <w:sz w:val="22"/>
        </w:rPr>
        <w:t>Students are required to adhere to the confidentiality policy.</w:t>
      </w:r>
    </w:p>
    <w:p w14:paraId="70031A73" w14:textId="77777777"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sz w:val="22"/>
        </w:rPr>
      </w:pPr>
      <w:r w:rsidRPr="00400541">
        <w:rPr>
          <w:rFonts w:ascii="Arial" w:hAnsi="Arial" w:cs="Helvetica"/>
          <w:sz w:val="22"/>
        </w:rPr>
        <w:t>Regular communications will be made with the student’s tutors in order to fulfill the requirements of their course and to discuss the student’s progress.</w:t>
      </w:r>
    </w:p>
    <w:p w14:paraId="421A9FE5" w14:textId="0E1AFB34" w:rsidR="0086251F" w:rsidRPr="00400541"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r w:rsidRPr="00400541">
        <w:rPr>
          <w:rFonts w:ascii="Arial" w:hAnsi="Arial" w:cs="Helvetica"/>
          <w:sz w:val="22"/>
        </w:rPr>
        <w:t xml:space="preserve">At the start of the students first day with us they will be given a student handbook and a full induction </w:t>
      </w:r>
      <w:r w:rsidR="001275C6" w:rsidRPr="00400541">
        <w:rPr>
          <w:rFonts w:ascii="Arial" w:hAnsi="Arial" w:cs="Helvetica"/>
          <w:sz w:val="22"/>
        </w:rPr>
        <w:t>regarding</w:t>
      </w:r>
      <w:r w:rsidRPr="00400541">
        <w:rPr>
          <w:rFonts w:ascii="Arial" w:hAnsi="Arial" w:cs="Helvetica"/>
          <w:sz w:val="22"/>
        </w:rPr>
        <w:t xml:space="preserve"> our policies and procedures and the general organization of the setting.</w:t>
      </w:r>
    </w:p>
    <w:p w14:paraId="1274E03F" w14:textId="01DCD4A6" w:rsidR="0086251F" w:rsidRDefault="0086251F"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b/>
          <w:sz w:val="22"/>
        </w:rPr>
      </w:pPr>
      <w:r w:rsidRPr="00400541">
        <w:rPr>
          <w:rFonts w:ascii="Arial" w:hAnsi="Arial" w:cs="Helvetica"/>
          <w:sz w:val="22"/>
        </w:rPr>
        <w:t xml:space="preserve">Students are not permitted to photograph any of the children without first </w:t>
      </w:r>
      <w:r w:rsidR="00F1707B" w:rsidRPr="00400541">
        <w:rPr>
          <w:rFonts w:ascii="Arial" w:hAnsi="Arial" w:cs="Helvetica"/>
          <w:sz w:val="22"/>
        </w:rPr>
        <w:t>discussing it</w:t>
      </w:r>
      <w:r w:rsidRPr="00400541">
        <w:rPr>
          <w:rFonts w:ascii="Arial" w:hAnsi="Arial" w:cs="Helvetica"/>
          <w:sz w:val="22"/>
        </w:rPr>
        <w:t xml:space="preserve"> with </w:t>
      </w:r>
      <w:r w:rsidR="00BF3C9B">
        <w:rPr>
          <w:rFonts w:ascii="Arial" w:hAnsi="Arial" w:cs="Helvetica"/>
          <w:sz w:val="22"/>
        </w:rPr>
        <w:t>the manager</w:t>
      </w:r>
      <w:r w:rsidRPr="00400541">
        <w:rPr>
          <w:rFonts w:ascii="Arial" w:hAnsi="Arial" w:cs="Helvetica"/>
          <w:sz w:val="22"/>
        </w:rPr>
        <w:t xml:space="preserve"> and then a camera must be used, </w:t>
      </w:r>
      <w:r w:rsidRPr="00400541">
        <w:rPr>
          <w:rFonts w:ascii="Arial" w:hAnsi="Arial" w:cs="Helvetica"/>
          <w:b/>
          <w:sz w:val="22"/>
        </w:rPr>
        <w:t xml:space="preserve">under no circumstances must a student use a mobile phone to photograph a child. </w:t>
      </w:r>
    </w:p>
    <w:p w14:paraId="3C42FE11" w14:textId="67BC7241" w:rsidR="00F1707B" w:rsidRDefault="00F1707B"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b/>
          <w:sz w:val="22"/>
        </w:rPr>
      </w:pPr>
      <w:r>
        <w:rPr>
          <w:rFonts w:ascii="Arial" w:hAnsi="Arial" w:cs="Helvetica"/>
          <w:b/>
          <w:sz w:val="22"/>
        </w:rPr>
        <w:t xml:space="preserve">Students must read and adhere to the Health and Safety Policy. This happens within the students induction. Students are also advised on how to carry, pick up and hold babies within this induction with regards to the manual handling. </w:t>
      </w:r>
    </w:p>
    <w:p w14:paraId="206E326F" w14:textId="77777777" w:rsidR="00F1707B" w:rsidRPr="00630EE3" w:rsidRDefault="00F1707B" w:rsidP="00F51BF9">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b/>
          <w:sz w:val="22"/>
        </w:rPr>
      </w:pPr>
    </w:p>
    <w:p w14:paraId="3E2A7C73" w14:textId="77777777" w:rsidR="0086251F" w:rsidRPr="001963E9" w:rsidRDefault="0086251F" w:rsidP="00F51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b/>
          <w:sz w:val="22"/>
        </w:rPr>
      </w:pPr>
      <w:r>
        <w:rPr>
          <w:rFonts w:ascii="Arial" w:hAnsi="Arial" w:cs="Helvetica"/>
          <w:b/>
          <w:sz w:val="22"/>
        </w:rPr>
        <w:t>Devised January 2014</w:t>
      </w:r>
    </w:p>
    <w:p w14:paraId="7EF50F55" w14:textId="77777777" w:rsidR="0086251F" w:rsidRDefault="0086251F"/>
    <w:sectPr w:rsidR="0086251F" w:rsidSect="00F51BF9">
      <w:headerReference w:type="default" r:id="rId7"/>
      <w:pgSz w:w="11900" w:h="16840"/>
      <w:pgMar w:top="851" w:right="851" w:bottom="851"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10D7C" w14:textId="77777777" w:rsidR="00090C52" w:rsidRDefault="00090C52">
      <w:r>
        <w:separator/>
      </w:r>
    </w:p>
  </w:endnote>
  <w:endnote w:type="continuationSeparator" w:id="0">
    <w:p w14:paraId="044A074B" w14:textId="77777777" w:rsidR="00090C52" w:rsidRDefault="0009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Times New Roman"/>
    <w:panose1 w:val="020B0502040204020203"/>
    <w:charset w:val="00"/>
    <w:family w:val="swiss"/>
    <w:pitch w:val="variable"/>
    <w:sig w:usb0="E4002EFF" w:usb1="C000E47F"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34624" w14:textId="77777777" w:rsidR="00090C52" w:rsidRDefault="00090C52">
      <w:r>
        <w:separator/>
      </w:r>
    </w:p>
  </w:footnote>
  <w:footnote w:type="continuationSeparator" w:id="0">
    <w:p w14:paraId="79154C23" w14:textId="77777777" w:rsidR="00090C52" w:rsidRDefault="00090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04AB" w14:textId="77777777" w:rsidR="0086251F" w:rsidRPr="00F51BF9" w:rsidRDefault="0086251F" w:rsidP="00F51BF9">
    <w:pPr>
      <w:pStyle w:val="Header"/>
      <w:jc w:val="right"/>
      <w:rPr>
        <w:rFonts w:ascii="Arial" w:hAnsi="Arial"/>
        <w:b/>
        <w:sz w:val="22"/>
      </w:rPr>
    </w:pPr>
    <w:r>
      <w:rPr>
        <w:rFonts w:ascii="Arial" w:hAnsi="Arial"/>
        <w:b/>
        <w:sz w:val="22"/>
      </w:rPr>
      <w:t>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632D4"/>
    <w:multiLevelType w:val="hybridMultilevel"/>
    <w:tmpl w:val="49D617E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629898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001F"/>
    <w:rsid w:val="00090C52"/>
    <w:rsid w:val="001275C6"/>
    <w:rsid w:val="001963E9"/>
    <w:rsid w:val="00236496"/>
    <w:rsid w:val="002B6C0B"/>
    <w:rsid w:val="003C001F"/>
    <w:rsid w:val="00400541"/>
    <w:rsid w:val="004C46D3"/>
    <w:rsid w:val="005471AC"/>
    <w:rsid w:val="00630EE3"/>
    <w:rsid w:val="006B49A8"/>
    <w:rsid w:val="006F72ED"/>
    <w:rsid w:val="0086251F"/>
    <w:rsid w:val="008E6899"/>
    <w:rsid w:val="00BD4794"/>
    <w:rsid w:val="00BF3C9B"/>
    <w:rsid w:val="00E748D3"/>
    <w:rsid w:val="00F1707B"/>
    <w:rsid w:val="00F51BF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B8F1"/>
  <w15:docId w15:val="{B7B75A0C-1129-417E-803E-D555FFDE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79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C46D3"/>
    <w:pPr>
      <w:tabs>
        <w:tab w:val="center" w:pos="4320"/>
        <w:tab w:val="right" w:pos="8640"/>
      </w:tabs>
    </w:pPr>
  </w:style>
  <w:style w:type="character" w:customStyle="1" w:styleId="HeaderChar">
    <w:name w:val="Header Char"/>
    <w:link w:val="Header"/>
    <w:uiPriority w:val="99"/>
    <w:semiHidden/>
    <w:rPr>
      <w:rFonts w:cs="Times New Roman"/>
      <w:sz w:val="24"/>
    </w:rPr>
  </w:style>
  <w:style w:type="paragraph" w:styleId="Footer">
    <w:name w:val="footer"/>
    <w:basedOn w:val="Normal"/>
    <w:link w:val="FooterChar"/>
    <w:uiPriority w:val="99"/>
    <w:semiHidden/>
    <w:rsid w:val="004C46D3"/>
    <w:pPr>
      <w:tabs>
        <w:tab w:val="center" w:pos="4320"/>
        <w:tab w:val="right" w:pos="8640"/>
      </w:tabs>
    </w:pPr>
  </w:style>
  <w:style w:type="character" w:customStyle="1" w:styleId="FooterChar">
    <w:name w:val="Footer Char"/>
    <w:link w:val="Footer"/>
    <w:uiPriority w:val="99"/>
    <w:semiHidden/>
    <w:rPr>
      <w:rFonts w:cs="Times New Roman"/>
      <w:sz w:val="24"/>
    </w:rPr>
  </w:style>
  <w:style w:type="paragraph" w:styleId="BalloonText">
    <w:name w:val="Balloon Text"/>
    <w:basedOn w:val="Normal"/>
    <w:link w:val="BalloonTextChar"/>
    <w:uiPriority w:val="99"/>
    <w:semiHidden/>
    <w:rsid w:val="005471AC"/>
    <w:rPr>
      <w:rFonts w:ascii="Segoe UI" w:hAnsi="Segoe UI" w:cs="Segoe UI"/>
      <w:sz w:val="18"/>
      <w:szCs w:val="18"/>
    </w:rPr>
  </w:style>
  <w:style w:type="character" w:customStyle="1" w:styleId="BalloonTextChar">
    <w:name w:val="Balloon Text Char"/>
    <w:link w:val="BalloonText"/>
    <w:uiPriority w:val="99"/>
    <w:semiHidden/>
    <w:rsid w:val="005471AC"/>
    <w:rPr>
      <w:rFonts w:ascii="Segoe UI" w:hAnsi="Segoe UI" w:cs="Segoe UI"/>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Student policy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policy </dc:title>
  <dc:subject/>
  <dc:creator>Kirsty Hale</dc:creator>
  <cp:keywords/>
  <cp:lastModifiedBy>kyle toolan</cp:lastModifiedBy>
  <cp:revision>9</cp:revision>
  <cp:lastPrinted>2020-07-09T15:47:00Z</cp:lastPrinted>
  <dcterms:created xsi:type="dcterms:W3CDTF">2018-01-02T13:51:00Z</dcterms:created>
  <dcterms:modified xsi:type="dcterms:W3CDTF">2024-01-04T17:09:00Z</dcterms:modified>
</cp:coreProperties>
</file>