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F45E7E" w14:textId="77777777" w:rsidR="00000000" w:rsidRPr="00FA0AEF" w:rsidRDefault="00FA0AEF" w:rsidP="0079331A">
      <w:pPr>
        <w:jc w:val="center"/>
        <w:rPr>
          <w:rFonts w:ascii="Papyrus" w:hAnsi="Papyrus"/>
          <w:sz w:val="28"/>
          <w:szCs w:val="28"/>
        </w:rPr>
      </w:pPr>
      <w:r w:rsidRPr="00FA0AEF">
        <w:rPr>
          <w:rFonts w:ascii="Papyrus" w:hAnsi="Papyrus"/>
          <w:sz w:val="28"/>
          <w:szCs w:val="28"/>
        </w:rPr>
        <w:t>LATE COLLECTION PROCEDURE</w:t>
      </w:r>
    </w:p>
    <w:p w14:paraId="09E87C95" w14:textId="77777777" w:rsidR="00000000" w:rsidRPr="002E2CBE" w:rsidRDefault="00000000" w:rsidP="0079331A">
      <w:pPr>
        <w:jc w:val="center"/>
        <w:rPr>
          <w:rFonts w:ascii="Arial" w:hAnsi="Arial"/>
          <w:sz w:val="22"/>
        </w:rPr>
      </w:pPr>
    </w:p>
    <w:p w14:paraId="37002716" w14:textId="1D90BE17" w:rsidR="00000000" w:rsidRPr="002E2CBE" w:rsidRDefault="00FA0AEF" w:rsidP="0079331A">
      <w:pPr>
        <w:widowControl w:val="0"/>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 xml:space="preserve">At KLT’s we appreciate that there are times when the late collection of children is unavoidable; </w:t>
      </w:r>
      <w:r w:rsidR="00631DF7" w:rsidRPr="002E2CBE">
        <w:rPr>
          <w:rFonts w:ascii="Arial" w:hAnsi="Arial" w:cs="ArialUnicodeMS"/>
          <w:sz w:val="22"/>
          <w:szCs w:val="32"/>
          <w:lang w:bidi="en-US"/>
        </w:rPr>
        <w:t>however,</w:t>
      </w:r>
      <w:r w:rsidRPr="002E2CBE">
        <w:rPr>
          <w:rFonts w:ascii="Arial" w:hAnsi="Arial" w:cs="ArialUnicodeMS"/>
          <w:sz w:val="22"/>
          <w:szCs w:val="32"/>
          <w:lang w:bidi="en-US"/>
        </w:rPr>
        <w:t xml:space="preserve"> this late collection policy applies in all circumstances. </w:t>
      </w:r>
    </w:p>
    <w:p w14:paraId="1BE8515C" w14:textId="0642AB1C" w:rsidR="00000000" w:rsidRPr="002E2CBE" w:rsidRDefault="00FA0AEF" w:rsidP="0079331A">
      <w:pPr>
        <w:widowControl w:val="0"/>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 xml:space="preserve">Kirsty’s Little Treasures is open from 7.30 am to 6.00 pm daily. Parents/carers, who do not collect their children by the end of a session, at whatever time of the day, will be liable for additional payments. </w:t>
      </w:r>
    </w:p>
    <w:p w14:paraId="3A85EC25" w14:textId="77777777" w:rsidR="00000000" w:rsidRPr="002E2CBE" w:rsidRDefault="00FA0AEF" w:rsidP="0079331A">
      <w:pPr>
        <w:widowControl w:val="0"/>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 xml:space="preserve">If parents/carers are unable to collect their child on time from KLT’s, they must as early as possible telephone us to let us know what the situation is and when their child is likely to be collected. </w:t>
      </w:r>
    </w:p>
    <w:p w14:paraId="3EC12A59" w14:textId="77777777" w:rsidR="00000000" w:rsidRPr="002E2CBE" w:rsidRDefault="00FA0AEF" w:rsidP="0079331A">
      <w:pPr>
        <w:widowControl w:val="0"/>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In the event of parents/carers being regularly and repeatedly late collecting their child from KL</w:t>
      </w:r>
      <w:r w:rsidR="004B7D13">
        <w:rPr>
          <w:rFonts w:ascii="Arial" w:hAnsi="Arial" w:cs="ArialUnicodeMS"/>
          <w:sz w:val="22"/>
          <w:szCs w:val="32"/>
          <w:lang w:bidi="en-US"/>
        </w:rPr>
        <w:t>T’s they will be asked by management</w:t>
      </w:r>
      <w:r w:rsidRPr="002E2CBE">
        <w:rPr>
          <w:rFonts w:ascii="Arial" w:hAnsi="Arial" w:cs="ArialUnicodeMS"/>
          <w:sz w:val="22"/>
          <w:szCs w:val="32"/>
          <w:lang w:bidi="en-US"/>
        </w:rPr>
        <w:t xml:space="preserve"> to review their collection arrangements and extra payments may be charged to their account. </w:t>
      </w:r>
    </w:p>
    <w:p w14:paraId="1382692F" w14:textId="77777777" w:rsidR="00000000" w:rsidRPr="002E2CBE" w:rsidRDefault="00FA0AEF" w:rsidP="0079331A">
      <w:pPr>
        <w:widowControl w:val="0"/>
        <w:autoSpaceDE w:val="0"/>
        <w:autoSpaceDN w:val="0"/>
        <w:adjustRightInd w:val="0"/>
        <w:spacing w:after="320"/>
        <w:jc w:val="both"/>
        <w:rPr>
          <w:rFonts w:ascii="Arial" w:hAnsi="Arial" w:cs="ArialUnicodeMS"/>
          <w:b/>
          <w:sz w:val="22"/>
          <w:szCs w:val="32"/>
          <w:lang w:bidi="en-US"/>
        </w:rPr>
      </w:pPr>
      <w:r w:rsidRPr="002E2CBE">
        <w:rPr>
          <w:rFonts w:ascii="Arial" w:hAnsi="Arial" w:cs="ArialUnicodeMS"/>
          <w:b/>
          <w:sz w:val="22"/>
          <w:szCs w:val="32"/>
          <w:lang w:bidi="en-US"/>
        </w:rPr>
        <w:t xml:space="preserve">The following procedure will apply in the event of a child not being collected from KLT’s at the expected time and where contact with parents/carers has been attempted but has not been successful. </w:t>
      </w:r>
    </w:p>
    <w:p w14:paraId="0D09E32E" w14:textId="77777777" w:rsidR="00000000" w:rsidRPr="002E2CBE" w:rsidRDefault="00FA0AEF" w:rsidP="0079331A">
      <w:pPr>
        <w:widowControl w:val="0"/>
        <w:numPr>
          <w:ilvl w:val="0"/>
          <w:numId w:val="1"/>
        </w:numPr>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The manager alongside another staff member will remain with the child on the premises at all times</w:t>
      </w:r>
    </w:p>
    <w:p w14:paraId="4F5D0A8A" w14:textId="77777777" w:rsidR="00000000" w:rsidRPr="002E2CBE" w:rsidRDefault="00FA0AEF" w:rsidP="0079331A">
      <w:pPr>
        <w:widowControl w:val="0"/>
        <w:numPr>
          <w:ilvl w:val="0"/>
          <w:numId w:val="1"/>
        </w:numPr>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We will offer reassurance and comfort to the child and will not appear ‘worried’ in front of him/her</w:t>
      </w:r>
    </w:p>
    <w:p w14:paraId="3F6A3E21" w14:textId="77777777" w:rsidR="00000000" w:rsidRPr="002E2CBE" w:rsidRDefault="00FA0AEF" w:rsidP="0079331A">
      <w:pPr>
        <w:widowControl w:val="0"/>
        <w:numPr>
          <w:ilvl w:val="0"/>
          <w:numId w:val="1"/>
        </w:numPr>
        <w:autoSpaceDE w:val="0"/>
        <w:autoSpaceDN w:val="0"/>
        <w:adjustRightInd w:val="0"/>
        <w:spacing w:after="320"/>
        <w:rPr>
          <w:rFonts w:ascii="Arial" w:hAnsi="Arial" w:cs="ArialUnicodeMS"/>
          <w:sz w:val="22"/>
          <w:szCs w:val="32"/>
          <w:lang w:bidi="en-US"/>
        </w:rPr>
      </w:pPr>
      <w:r w:rsidRPr="002E2CBE">
        <w:rPr>
          <w:rFonts w:ascii="Arial" w:hAnsi="Arial" w:cs="ArialUnicodeMS"/>
          <w:sz w:val="22"/>
          <w:szCs w:val="32"/>
          <w:lang w:bidi="en-US"/>
        </w:rPr>
        <w:t>Whilst awaiting collection the child’s needs will be attended to, this may include providing food and drink.</w:t>
      </w:r>
    </w:p>
    <w:p w14:paraId="69DE4457" w14:textId="77777777" w:rsidR="00000000" w:rsidRPr="002E2CBE" w:rsidRDefault="00FA0AEF" w:rsidP="0079331A">
      <w:pPr>
        <w:widowControl w:val="0"/>
        <w:numPr>
          <w:ilvl w:val="0"/>
          <w:numId w:val="1"/>
        </w:numPr>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The manager will telephone the parents/carers on all available contact numbers</w:t>
      </w:r>
    </w:p>
    <w:p w14:paraId="0EF09AF8" w14:textId="77777777" w:rsidR="00000000" w:rsidRPr="002E2CBE" w:rsidRDefault="00FA0AEF" w:rsidP="0079331A">
      <w:pPr>
        <w:widowControl w:val="0"/>
        <w:numPr>
          <w:ilvl w:val="0"/>
          <w:numId w:val="1"/>
        </w:numPr>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If the p</w:t>
      </w:r>
      <w:r w:rsidR="004B7D13">
        <w:rPr>
          <w:rFonts w:ascii="Arial" w:hAnsi="Arial" w:cs="ArialUnicodeMS"/>
          <w:sz w:val="22"/>
          <w:szCs w:val="32"/>
          <w:lang w:bidi="en-US"/>
        </w:rPr>
        <w:t>arent/carer is not contactable management</w:t>
      </w:r>
      <w:r w:rsidRPr="002E2CBE">
        <w:rPr>
          <w:rFonts w:ascii="Arial" w:hAnsi="Arial" w:cs="ArialUnicodeMS"/>
          <w:sz w:val="22"/>
          <w:szCs w:val="32"/>
          <w:lang w:bidi="en-US"/>
        </w:rPr>
        <w:t xml:space="preserve"> will telephone the person which has been given as the emergency contact </w:t>
      </w:r>
    </w:p>
    <w:p w14:paraId="3F75DC02" w14:textId="77777777" w:rsidR="00000000" w:rsidRPr="002E2CBE" w:rsidRDefault="00FA0AEF" w:rsidP="0079331A">
      <w:pPr>
        <w:widowControl w:val="0"/>
        <w:numPr>
          <w:ilvl w:val="0"/>
          <w:numId w:val="1"/>
        </w:numPr>
        <w:autoSpaceDE w:val="0"/>
        <w:autoSpaceDN w:val="0"/>
        <w:adjustRightInd w:val="0"/>
        <w:spacing w:after="320"/>
        <w:jc w:val="both"/>
        <w:rPr>
          <w:rFonts w:ascii="Arial" w:hAnsi="Arial" w:cs="ArialUnicodeMS"/>
          <w:sz w:val="22"/>
          <w:szCs w:val="32"/>
          <w:lang w:bidi="en-US"/>
        </w:rPr>
      </w:pPr>
      <w:r w:rsidRPr="002E2CBE">
        <w:rPr>
          <w:rFonts w:ascii="Arial" w:hAnsi="Arial" w:cs="ArialUnicodeMS"/>
          <w:sz w:val="22"/>
          <w:szCs w:val="32"/>
          <w:lang w:bidi="en-US"/>
        </w:rPr>
        <w:t>Eve</w:t>
      </w:r>
      <w:r w:rsidR="004B7D13">
        <w:rPr>
          <w:rFonts w:ascii="Arial" w:hAnsi="Arial" w:cs="ArialUnicodeMS"/>
          <w:sz w:val="22"/>
          <w:szCs w:val="32"/>
          <w:lang w:bidi="en-US"/>
        </w:rPr>
        <w:t>ry effort will be made by management</w:t>
      </w:r>
      <w:r w:rsidRPr="002E2CBE">
        <w:rPr>
          <w:rFonts w:ascii="Arial" w:hAnsi="Arial" w:cs="ArialUnicodeMS"/>
          <w:sz w:val="22"/>
          <w:szCs w:val="32"/>
          <w:lang w:bidi="en-US"/>
        </w:rPr>
        <w:t xml:space="preserve"> to contact either the parent/carer or the emergency contact</w:t>
      </w:r>
    </w:p>
    <w:p w14:paraId="2786103F" w14:textId="73EBA73A" w:rsidR="00000000" w:rsidRPr="002E2CBE" w:rsidRDefault="00FA0AEF" w:rsidP="0079331A">
      <w:pPr>
        <w:widowControl w:val="0"/>
        <w:numPr>
          <w:ilvl w:val="0"/>
          <w:numId w:val="1"/>
        </w:numPr>
        <w:autoSpaceDE w:val="0"/>
        <w:autoSpaceDN w:val="0"/>
        <w:adjustRightInd w:val="0"/>
        <w:spacing w:after="320"/>
        <w:rPr>
          <w:rFonts w:ascii="Arial" w:hAnsi="Arial" w:cs="ArialUnicodeMS"/>
          <w:b/>
          <w:sz w:val="22"/>
          <w:szCs w:val="32"/>
          <w:lang w:bidi="en-US"/>
        </w:rPr>
      </w:pPr>
      <w:r w:rsidRPr="002E2CBE">
        <w:rPr>
          <w:rFonts w:ascii="Arial" w:hAnsi="Arial" w:cs="ArialUnicodeMS"/>
          <w:sz w:val="22"/>
          <w:szCs w:val="32"/>
          <w:lang w:bidi="en-US"/>
        </w:rPr>
        <w:t xml:space="preserve">If no contact has been made with either the parent/carer or the emergency contact person </w:t>
      </w:r>
      <w:r w:rsidR="00FF2199">
        <w:rPr>
          <w:rFonts w:ascii="Arial" w:hAnsi="Arial" w:cs="ArialUnicodeMS"/>
          <w:sz w:val="22"/>
          <w:szCs w:val="32"/>
          <w:lang w:bidi="en-US"/>
        </w:rPr>
        <w:t xml:space="preserve">we will keep trying to contact them until 6:00 PM at this time we will use our discretion and may call the police. </w:t>
      </w:r>
      <w:r w:rsidRPr="002E2CBE">
        <w:rPr>
          <w:rFonts w:ascii="Arial" w:hAnsi="Arial" w:cs="ArialUnicodeMS"/>
          <w:sz w:val="22"/>
          <w:szCs w:val="32"/>
          <w:lang w:bidi="en-US"/>
        </w:rPr>
        <w:t xml:space="preserve"> </w:t>
      </w:r>
    </w:p>
    <w:p w14:paraId="5D29FA5B" w14:textId="77777777" w:rsidR="00000000" w:rsidRPr="002E2CBE" w:rsidRDefault="00FA0AEF" w:rsidP="0079331A">
      <w:pPr>
        <w:widowControl w:val="0"/>
        <w:autoSpaceDE w:val="0"/>
        <w:autoSpaceDN w:val="0"/>
        <w:adjustRightInd w:val="0"/>
        <w:spacing w:after="320"/>
        <w:rPr>
          <w:rFonts w:ascii="Arial" w:hAnsi="Arial" w:cs="ArialUnicodeMS"/>
          <w:b/>
          <w:sz w:val="22"/>
          <w:szCs w:val="32"/>
          <w:lang w:bidi="en-US"/>
        </w:rPr>
      </w:pPr>
      <w:r w:rsidRPr="002E2CBE">
        <w:rPr>
          <w:rFonts w:ascii="Arial" w:hAnsi="Arial" w:cs="ArialUnicodeMS"/>
          <w:b/>
          <w:sz w:val="22"/>
          <w:szCs w:val="32"/>
          <w:lang w:bidi="en-US"/>
        </w:rPr>
        <w:t>It is the parent/carer’s responsibility to ensure we have up-to-date contact information at all times.</w:t>
      </w:r>
    </w:p>
    <w:p w14:paraId="2E765B1D" w14:textId="77777777" w:rsidR="00000000" w:rsidRPr="002E2CBE" w:rsidRDefault="00504779" w:rsidP="0079331A">
      <w:pPr>
        <w:widowControl w:val="0"/>
        <w:autoSpaceDE w:val="0"/>
        <w:autoSpaceDN w:val="0"/>
        <w:adjustRightInd w:val="0"/>
        <w:spacing w:after="320"/>
        <w:jc w:val="both"/>
        <w:rPr>
          <w:rFonts w:ascii="Arial" w:hAnsi="Arial" w:cs="ArialUnicodeMS"/>
          <w:b/>
          <w:sz w:val="22"/>
          <w:szCs w:val="32"/>
          <w:lang w:bidi="en-US"/>
        </w:rPr>
      </w:pPr>
      <w:r>
        <w:rPr>
          <w:rFonts w:ascii="Arial" w:hAnsi="Arial" w:cs="ArialUnicodeMS"/>
          <w:b/>
          <w:sz w:val="22"/>
          <w:szCs w:val="32"/>
          <w:lang w:bidi="en-US"/>
        </w:rPr>
        <w:t xml:space="preserve">Devised- January 2014 </w:t>
      </w:r>
      <w:r w:rsidR="00FA0AEF" w:rsidRPr="002E2CBE">
        <w:rPr>
          <w:rFonts w:ascii="Arial" w:hAnsi="Arial" w:cs="ArialUnicodeMS"/>
          <w:b/>
          <w:sz w:val="22"/>
          <w:szCs w:val="32"/>
          <w:lang w:bidi="en-US"/>
        </w:rPr>
        <w:t xml:space="preserve">  </w:t>
      </w:r>
    </w:p>
    <w:p w14:paraId="0D922A26" w14:textId="77777777" w:rsidR="00000000" w:rsidRPr="00952883" w:rsidRDefault="00000000" w:rsidP="0079331A">
      <w:pPr>
        <w:widowControl w:val="0"/>
        <w:autoSpaceDE w:val="0"/>
        <w:autoSpaceDN w:val="0"/>
        <w:adjustRightInd w:val="0"/>
        <w:spacing w:after="320"/>
        <w:jc w:val="both"/>
        <w:rPr>
          <w:rFonts w:ascii="Herculanum" w:hAnsi="Herculanum"/>
        </w:rPr>
      </w:pPr>
    </w:p>
    <w:sectPr w:rsidR="0079331A" w:rsidRPr="00952883" w:rsidSect="0079331A">
      <w:headerReference w:type="default" r:id="rId7"/>
      <w:pgSz w:w="11900" w:h="16840"/>
      <w:pgMar w:top="567" w:right="1797" w:bottom="567" w:left="1797"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866B9E" w14:textId="77777777" w:rsidR="001D5CE6" w:rsidRDefault="001D5CE6">
      <w:r>
        <w:separator/>
      </w:r>
    </w:p>
  </w:endnote>
  <w:endnote w:type="continuationSeparator" w:id="0">
    <w:p w14:paraId="6C61ACB2" w14:textId="77777777" w:rsidR="001D5CE6" w:rsidRDefault="001D5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pyrus">
    <w:panose1 w:val="03070502060502030205"/>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UnicodeMS">
    <w:altName w:val="Arial Unicode MS"/>
    <w:panose1 w:val="00000000000000000000"/>
    <w:charset w:val="00"/>
    <w:family w:val="auto"/>
    <w:notTrueType/>
    <w:pitch w:val="default"/>
    <w:sig w:usb0="00000003" w:usb1="00000000" w:usb2="00000000" w:usb3="00000000" w:csb0="00000001" w:csb1="00000000"/>
  </w:font>
  <w:font w:name="Herculanum">
    <w:altName w:val="Courier New"/>
    <w:charset w:val="00"/>
    <w:family w:val="auto"/>
    <w:pitch w:val="variable"/>
    <w:sig w:usb0="00000000"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58FD3F" w14:textId="77777777" w:rsidR="001D5CE6" w:rsidRDefault="001D5CE6">
      <w:r>
        <w:separator/>
      </w:r>
    </w:p>
  </w:footnote>
  <w:footnote w:type="continuationSeparator" w:id="0">
    <w:p w14:paraId="63197871" w14:textId="77777777" w:rsidR="001D5CE6" w:rsidRDefault="001D5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60F10" w14:textId="77777777" w:rsidR="00000000" w:rsidRPr="0079331A" w:rsidRDefault="00FA0AEF" w:rsidP="0079331A">
    <w:pPr>
      <w:pStyle w:val="Header"/>
      <w:jc w:val="right"/>
      <w:rPr>
        <w:rFonts w:ascii="Arial" w:hAnsi="Arial"/>
        <w:b/>
        <w:sz w:val="22"/>
      </w:rPr>
    </w:pPr>
    <w:r>
      <w:rPr>
        <w:rFonts w:ascii="Arial" w:hAnsi="Arial"/>
        <w:b/>
        <w:sz w:val="22"/>
      </w:rPr>
      <w:t>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A0C87"/>
    <w:multiLevelType w:val="hybridMultilevel"/>
    <w:tmpl w:val="71A0AADC"/>
    <w:lvl w:ilvl="0" w:tplc="00010409">
      <w:start w:val="1"/>
      <w:numFmt w:val="bullet"/>
      <w:lvlText w:val=""/>
      <w:lvlJc w:val="left"/>
      <w:pPr>
        <w:tabs>
          <w:tab w:val="num" w:pos="720"/>
        </w:tabs>
        <w:ind w:left="72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761923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01F"/>
    <w:rsid w:val="001D5CE6"/>
    <w:rsid w:val="003726F1"/>
    <w:rsid w:val="003C001F"/>
    <w:rsid w:val="004B7D13"/>
    <w:rsid w:val="00504779"/>
    <w:rsid w:val="005700D1"/>
    <w:rsid w:val="00631DF7"/>
    <w:rsid w:val="00687355"/>
    <w:rsid w:val="006F33AD"/>
    <w:rsid w:val="00FA0AEF"/>
    <w:rsid w:val="00FF2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076AEA2"/>
  <w15:chartTrackingRefBased/>
  <w15:docId w15:val="{FB36053D-F8D5-4A35-8CA9-0F447B0ED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79331A"/>
    <w:pPr>
      <w:tabs>
        <w:tab w:val="center" w:pos="4320"/>
        <w:tab w:val="right" w:pos="8640"/>
      </w:tabs>
    </w:pPr>
  </w:style>
  <w:style w:type="paragraph" w:styleId="Footer">
    <w:name w:val="footer"/>
    <w:basedOn w:val="Normal"/>
    <w:semiHidden/>
    <w:rsid w:val="0079331A"/>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294</Words>
  <Characters>1681</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Late collection procedure</vt:lpstr>
    </vt:vector>
  </TitlesOfParts>
  <Company/>
  <LinksUpToDate>false</LinksUpToDate>
  <CharactersWithSpaces>1972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Late collection procedure</dc:title>
  <dc:subject/>
  <dc:creator>Kirsty Hale</dc:creator>
  <cp:keywords/>
  <cp:lastModifiedBy>kyle toolan</cp:lastModifiedBy>
  <cp:revision>8</cp:revision>
  <cp:lastPrinted>2020-07-09T15:43:00Z</cp:lastPrinted>
  <dcterms:created xsi:type="dcterms:W3CDTF">2014-07-02T18:32:00Z</dcterms:created>
  <dcterms:modified xsi:type="dcterms:W3CDTF">2024-01-04T17:30:00Z</dcterms:modified>
</cp:coreProperties>
</file>