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BDA181" w14:textId="19EE968A" w:rsidR="00241FEA" w:rsidRPr="007A4C58" w:rsidRDefault="009C65E4" w:rsidP="009C65E4">
      <w:pPr>
        <w:jc w:val="center"/>
        <w:rPr>
          <w:rFonts w:ascii="Papyrus" w:hAnsi="Papyrus"/>
          <w:sz w:val="28"/>
          <w:szCs w:val="28"/>
        </w:rPr>
      </w:pPr>
      <w:r w:rsidRPr="007A4C58">
        <w:rPr>
          <w:rFonts w:ascii="Papyrus" w:hAnsi="Papyrus"/>
          <w:sz w:val="28"/>
          <w:szCs w:val="28"/>
        </w:rPr>
        <w:t>B</w:t>
      </w:r>
      <w:r w:rsidR="007A4C58">
        <w:rPr>
          <w:rFonts w:ascii="Papyrus" w:hAnsi="Papyrus"/>
          <w:sz w:val="28"/>
          <w:szCs w:val="28"/>
        </w:rPr>
        <w:t>ITING</w:t>
      </w:r>
      <w:r w:rsidRPr="007A4C58">
        <w:rPr>
          <w:rFonts w:ascii="Papyrus" w:hAnsi="Papyrus"/>
          <w:sz w:val="28"/>
          <w:szCs w:val="28"/>
        </w:rPr>
        <w:t xml:space="preserve"> P</w:t>
      </w:r>
      <w:r w:rsidR="007A4C58">
        <w:rPr>
          <w:rFonts w:ascii="Papyrus" w:hAnsi="Papyrus"/>
          <w:sz w:val="28"/>
          <w:szCs w:val="28"/>
        </w:rPr>
        <w:t>OLICY</w:t>
      </w:r>
    </w:p>
    <w:p w14:paraId="54E99DC4" w14:textId="77777777" w:rsidR="009C65E4" w:rsidRDefault="009C65E4" w:rsidP="009C65E4">
      <w:pPr>
        <w:jc w:val="center"/>
        <w:rPr>
          <w:rFonts w:ascii="Herculanum" w:hAnsi="Herculanum"/>
          <w:sz w:val="32"/>
          <w:szCs w:val="32"/>
        </w:rPr>
      </w:pPr>
    </w:p>
    <w:p w14:paraId="0533518B" w14:textId="3671F33E" w:rsidR="009C65E4" w:rsidRPr="007A4C58" w:rsidRDefault="009C65E4" w:rsidP="00733819">
      <w:pPr>
        <w:jc w:val="center"/>
        <w:rPr>
          <w:rFonts w:ascii="Arial" w:hAnsi="Arial" w:cs="Arial"/>
          <w:sz w:val="22"/>
          <w:szCs w:val="22"/>
        </w:rPr>
      </w:pPr>
      <w:r w:rsidRPr="007A4C58">
        <w:rPr>
          <w:rFonts w:ascii="Arial" w:hAnsi="Arial" w:cs="Arial"/>
          <w:sz w:val="22"/>
          <w:szCs w:val="22"/>
        </w:rPr>
        <w:t>Young children are complex, making sense of the world around them is not always easy and frustrations can be felt.</w:t>
      </w:r>
    </w:p>
    <w:p w14:paraId="56D26E04" w14:textId="4C8D5329" w:rsidR="009C65E4" w:rsidRPr="007A4C58" w:rsidRDefault="009C65E4" w:rsidP="00733819">
      <w:pPr>
        <w:jc w:val="center"/>
        <w:rPr>
          <w:rFonts w:ascii="Arial" w:hAnsi="Arial" w:cs="Arial"/>
          <w:sz w:val="22"/>
          <w:szCs w:val="22"/>
        </w:rPr>
      </w:pPr>
      <w:r w:rsidRPr="007A4C58">
        <w:rPr>
          <w:rFonts w:ascii="Arial" w:hAnsi="Arial" w:cs="Arial"/>
          <w:sz w:val="22"/>
          <w:szCs w:val="22"/>
        </w:rPr>
        <w:t>Children can sometimes find it difficult to communicate verbally, however they often understand more than they can say.</w:t>
      </w:r>
    </w:p>
    <w:p w14:paraId="61D37E0C" w14:textId="77777777" w:rsidR="00CE4784" w:rsidRPr="007A4C58" w:rsidRDefault="009C65E4" w:rsidP="00733819">
      <w:pPr>
        <w:jc w:val="center"/>
        <w:rPr>
          <w:rFonts w:ascii="Arial" w:hAnsi="Arial" w:cs="Arial"/>
          <w:sz w:val="22"/>
          <w:szCs w:val="22"/>
        </w:rPr>
      </w:pPr>
      <w:r w:rsidRPr="007A4C58">
        <w:rPr>
          <w:rFonts w:ascii="Arial" w:hAnsi="Arial" w:cs="Arial"/>
          <w:sz w:val="22"/>
          <w:szCs w:val="22"/>
        </w:rPr>
        <w:t xml:space="preserve">Communication difficulties as well as other reasons can result in biting. Biting can be a very difficult and stressful </w:t>
      </w:r>
      <w:r w:rsidR="00CE4784" w:rsidRPr="007A4C58">
        <w:rPr>
          <w:rFonts w:ascii="Arial" w:hAnsi="Arial" w:cs="Arial"/>
          <w:sz w:val="22"/>
          <w:szCs w:val="22"/>
        </w:rPr>
        <w:t>situation</w:t>
      </w:r>
      <w:r w:rsidRPr="007A4C58">
        <w:rPr>
          <w:rFonts w:ascii="Arial" w:hAnsi="Arial" w:cs="Arial"/>
          <w:sz w:val="22"/>
          <w:szCs w:val="22"/>
        </w:rPr>
        <w:t xml:space="preserve"> for everyone involved; the child biting, the child/children being bit, both families of the biting child and child/children being bitten and the staff working alongside these children.</w:t>
      </w:r>
    </w:p>
    <w:p w14:paraId="09977019" w14:textId="77777777" w:rsidR="00C13236" w:rsidRPr="007A4C58" w:rsidRDefault="00C13236" w:rsidP="009C65E4">
      <w:pPr>
        <w:jc w:val="both"/>
        <w:rPr>
          <w:rFonts w:ascii="Arial" w:hAnsi="Arial" w:cs="Arial"/>
          <w:sz w:val="22"/>
          <w:szCs w:val="22"/>
        </w:rPr>
      </w:pPr>
    </w:p>
    <w:p w14:paraId="11B42B7A" w14:textId="77777777" w:rsidR="00C13236" w:rsidRPr="007A4C58" w:rsidRDefault="00C13236" w:rsidP="009C65E4">
      <w:pPr>
        <w:jc w:val="both"/>
        <w:rPr>
          <w:rFonts w:ascii="Arial" w:hAnsi="Arial" w:cs="Arial"/>
          <w:b/>
          <w:sz w:val="22"/>
          <w:szCs w:val="22"/>
        </w:rPr>
      </w:pPr>
      <w:r w:rsidRPr="007A4C58">
        <w:rPr>
          <w:rFonts w:ascii="Arial" w:hAnsi="Arial" w:cs="Arial"/>
          <w:b/>
          <w:sz w:val="22"/>
          <w:szCs w:val="22"/>
        </w:rPr>
        <w:t>Why Bite?</w:t>
      </w:r>
    </w:p>
    <w:p w14:paraId="47F4AA3B" w14:textId="77777777" w:rsidR="00C13236" w:rsidRPr="007A4C58" w:rsidRDefault="00C13236" w:rsidP="009C65E4">
      <w:pPr>
        <w:jc w:val="both"/>
        <w:rPr>
          <w:rFonts w:ascii="Arial" w:hAnsi="Arial" w:cs="Arial"/>
          <w:sz w:val="22"/>
          <w:szCs w:val="22"/>
        </w:rPr>
      </w:pPr>
      <w:r w:rsidRPr="007A4C58">
        <w:rPr>
          <w:rFonts w:ascii="Arial" w:hAnsi="Arial" w:cs="Arial"/>
          <w:sz w:val="22"/>
          <w:szCs w:val="22"/>
        </w:rPr>
        <w:t xml:space="preserve">Young children, during their development, can bite, hair pull, hit, scratch, kick, spit or just refuse to follow instructions. </w:t>
      </w:r>
    </w:p>
    <w:p w14:paraId="10337B25" w14:textId="77777777" w:rsidR="00C13236" w:rsidRPr="007A4C58" w:rsidRDefault="00C13236" w:rsidP="009C65E4">
      <w:pPr>
        <w:jc w:val="both"/>
        <w:rPr>
          <w:rFonts w:ascii="Arial" w:hAnsi="Arial" w:cs="Arial"/>
          <w:sz w:val="22"/>
          <w:szCs w:val="22"/>
        </w:rPr>
      </w:pPr>
    </w:p>
    <w:p w14:paraId="2207E886" w14:textId="77777777" w:rsidR="00751194" w:rsidRPr="007A4C58" w:rsidRDefault="00C13236" w:rsidP="009C65E4">
      <w:pPr>
        <w:jc w:val="both"/>
        <w:rPr>
          <w:rFonts w:ascii="Arial" w:hAnsi="Arial" w:cs="Arial"/>
          <w:sz w:val="22"/>
          <w:szCs w:val="22"/>
        </w:rPr>
      </w:pPr>
      <w:r w:rsidRPr="007A4C58">
        <w:rPr>
          <w:rFonts w:ascii="Arial" w:hAnsi="Arial" w:cs="Arial"/>
          <w:sz w:val="22"/>
          <w:szCs w:val="22"/>
        </w:rPr>
        <w:t>Babies bite as part of le</w:t>
      </w:r>
      <w:r w:rsidR="00751194" w:rsidRPr="007A4C58">
        <w:rPr>
          <w:rFonts w:ascii="Arial" w:hAnsi="Arial" w:cs="Arial"/>
          <w:sz w:val="22"/>
          <w:szCs w:val="22"/>
        </w:rPr>
        <w:t>a</w:t>
      </w:r>
      <w:r w:rsidRPr="007A4C58">
        <w:rPr>
          <w:rFonts w:ascii="Arial" w:hAnsi="Arial" w:cs="Arial"/>
          <w:sz w:val="22"/>
          <w:szCs w:val="22"/>
        </w:rPr>
        <w:t>r</w:t>
      </w:r>
      <w:r w:rsidR="00751194" w:rsidRPr="007A4C58">
        <w:rPr>
          <w:rFonts w:ascii="Arial" w:hAnsi="Arial" w:cs="Arial"/>
          <w:sz w:val="22"/>
          <w:szCs w:val="22"/>
        </w:rPr>
        <w:t>n</w:t>
      </w:r>
      <w:r w:rsidRPr="007A4C58">
        <w:rPr>
          <w:rFonts w:ascii="Arial" w:hAnsi="Arial" w:cs="Arial"/>
          <w:sz w:val="22"/>
          <w:szCs w:val="22"/>
        </w:rPr>
        <w:t>ing and exploring. They can also learn that by biting, they get a reaction</w:t>
      </w:r>
      <w:r w:rsidR="00751194" w:rsidRPr="007A4C58">
        <w:rPr>
          <w:rFonts w:ascii="Arial" w:hAnsi="Arial" w:cs="Arial"/>
          <w:sz w:val="22"/>
          <w:szCs w:val="22"/>
        </w:rPr>
        <w:t>.</w:t>
      </w:r>
    </w:p>
    <w:p w14:paraId="24702B5B" w14:textId="77777777" w:rsidR="00751194" w:rsidRPr="007A4C58" w:rsidRDefault="00751194" w:rsidP="009C65E4">
      <w:pPr>
        <w:jc w:val="both"/>
        <w:rPr>
          <w:rFonts w:ascii="Arial" w:hAnsi="Arial" w:cs="Arial"/>
          <w:sz w:val="22"/>
          <w:szCs w:val="22"/>
        </w:rPr>
      </w:pPr>
    </w:p>
    <w:p w14:paraId="7E3C1141" w14:textId="40CC02A5" w:rsidR="00751194" w:rsidRPr="007A4C58" w:rsidRDefault="00751194" w:rsidP="009C65E4">
      <w:pPr>
        <w:jc w:val="both"/>
        <w:rPr>
          <w:rFonts w:ascii="Arial" w:hAnsi="Arial" w:cs="Arial"/>
          <w:sz w:val="22"/>
          <w:szCs w:val="22"/>
        </w:rPr>
      </w:pPr>
      <w:r w:rsidRPr="007A4C58">
        <w:rPr>
          <w:rFonts w:ascii="Arial" w:hAnsi="Arial" w:cs="Arial"/>
          <w:sz w:val="22"/>
          <w:szCs w:val="22"/>
        </w:rPr>
        <w:t xml:space="preserve">Young children usually learn that biting is not </w:t>
      </w:r>
      <w:r w:rsidR="007A4C58" w:rsidRPr="007A4C58">
        <w:rPr>
          <w:rFonts w:ascii="Arial" w:hAnsi="Arial" w:cs="Arial"/>
          <w:sz w:val="22"/>
          <w:szCs w:val="22"/>
        </w:rPr>
        <w:t>acceptable,</w:t>
      </w:r>
      <w:r w:rsidRPr="007A4C58">
        <w:rPr>
          <w:rFonts w:ascii="Arial" w:hAnsi="Arial" w:cs="Arial"/>
          <w:sz w:val="22"/>
          <w:szCs w:val="22"/>
        </w:rPr>
        <w:t xml:space="preserve"> and any biting tends to stop</w:t>
      </w:r>
      <w:r w:rsidR="00733819">
        <w:rPr>
          <w:rFonts w:ascii="Arial" w:hAnsi="Arial" w:cs="Arial"/>
          <w:sz w:val="22"/>
          <w:szCs w:val="22"/>
        </w:rPr>
        <w:t xml:space="preserve"> quickly</w:t>
      </w:r>
      <w:r w:rsidRPr="007A4C58">
        <w:rPr>
          <w:rFonts w:ascii="Arial" w:hAnsi="Arial" w:cs="Arial"/>
          <w:sz w:val="22"/>
          <w:szCs w:val="22"/>
        </w:rPr>
        <w:t>, as they learn to communicate and express themselves effectively and in other ways.</w:t>
      </w:r>
    </w:p>
    <w:p w14:paraId="616EEA97" w14:textId="77777777" w:rsidR="00751194" w:rsidRPr="007A4C58" w:rsidRDefault="00751194" w:rsidP="009C65E4">
      <w:pPr>
        <w:jc w:val="both"/>
        <w:rPr>
          <w:rFonts w:ascii="Arial" w:hAnsi="Arial" w:cs="Arial"/>
          <w:sz w:val="22"/>
          <w:szCs w:val="22"/>
        </w:rPr>
      </w:pPr>
    </w:p>
    <w:p w14:paraId="772A85FC" w14:textId="77777777" w:rsidR="00751194" w:rsidRPr="007A4C58" w:rsidRDefault="00751194" w:rsidP="009C65E4">
      <w:pPr>
        <w:jc w:val="both"/>
        <w:rPr>
          <w:rFonts w:ascii="Arial" w:hAnsi="Arial" w:cs="Arial"/>
          <w:sz w:val="22"/>
          <w:szCs w:val="22"/>
        </w:rPr>
      </w:pPr>
      <w:r w:rsidRPr="007A4C58">
        <w:rPr>
          <w:rFonts w:ascii="Arial" w:hAnsi="Arial" w:cs="Arial"/>
          <w:sz w:val="22"/>
          <w:szCs w:val="22"/>
        </w:rPr>
        <w:t xml:space="preserve">Biting usually occurs between the ages of 1-3 and is very often short term. However, it can continue throughout the early years and beyond. </w:t>
      </w:r>
    </w:p>
    <w:p w14:paraId="3562FA4D" w14:textId="77777777" w:rsidR="00751194" w:rsidRPr="007A4C58" w:rsidRDefault="00751194" w:rsidP="009C65E4">
      <w:pPr>
        <w:jc w:val="both"/>
        <w:rPr>
          <w:rFonts w:ascii="Arial" w:hAnsi="Arial" w:cs="Arial"/>
          <w:sz w:val="22"/>
          <w:szCs w:val="22"/>
        </w:rPr>
      </w:pPr>
    </w:p>
    <w:p w14:paraId="3129293A" w14:textId="77777777" w:rsidR="00751194" w:rsidRPr="007A4C58" w:rsidRDefault="00751194" w:rsidP="009C65E4">
      <w:pPr>
        <w:jc w:val="both"/>
        <w:rPr>
          <w:rFonts w:ascii="Arial" w:hAnsi="Arial" w:cs="Arial"/>
          <w:sz w:val="22"/>
          <w:szCs w:val="22"/>
        </w:rPr>
      </w:pPr>
      <w:r w:rsidRPr="007A4C58">
        <w:rPr>
          <w:rFonts w:ascii="Arial" w:hAnsi="Arial" w:cs="Arial"/>
          <w:sz w:val="22"/>
          <w:szCs w:val="22"/>
        </w:rPr>
        <w:t xml:space="preserve">As children develop, they change emotionally, socially, intellectually and physically, biting can be a stage of development in the early years. </w:t>
      </w:r>
    </w:p>
    <w:p w14:paraId="131F53F7" w14:textId="77777777" w:rsidR="00C13236" w:rsidRPr="007A4C58" w:rsidRDefault="00C13236" w:rsidP="009C65E4">
      <w:pPr>
        <w:jc w:val="both"/>
        <w:rPr>
          <w:rFonts w:ascii="Arial" w:hAnsi="Arial" w:cs="Arial"/>
          <w:sz w:val="22"/>
          <w:szCs w:val="22"/>
        </w:rPr>
      </w:pPr>
    </w:p>
    <w:p w14:paraId="33E4DF8E" w14:textId="77777777" w:rsidR="009C65E4" w:rsidRPr="007A4C58" w:rsidRDefault="00CE4784" w:rsidP="009C65E4">
      <w:pPr>
        <w:jc w:val="both"/>
        <w:rPr>
          <w:rFonts w:ascii="Arial" w:hAnsi="Arial" w:cs="Arial"/>
          <w:b/>
          <w:sz w:val="22"/>
          <w:szCs w:val="22"/>
        </w:rPr>
      </w:pPr>
      <w:r w:rsidRPr="007A4C58">
        <w:rPr>
          <w:rFonts w:ascii="Arial" w:hAnsi="Arial" w:cs="Arial"/>
          <w:b/>
          <w:sz w:val="22"/>
          <w:szCs w:val="22"/>
        </w:rPr>
        <w:t>Possible</w:t>
      </w:r>
      <w:r w:rsidR="00C13236" w:rsidRPr="007A4C58">
        <w:rPr>
          <w:rFonts w:ascii="Arial" w:hAnsi="Arial" w:cs="Arial"/>
          <w:b/>
          <w:sz w:val="22"/>
          <w:szCs w:val="22"/>
        </w:rPr>
        <w:t xml:space="preserve"> </w:t>
      </w:r>
      <w:r w:rsidRPr="007A4C58">
        <w:rPr>
          <w:rFonts w:ascii="Arial" w:hAnsi="Arial" w:cs="Arial"/>
          <w:b/>
          <w:sz w:val="22"/>
          <w:szCs w:val="22"/>
        </w:rPr>
        <w:t xml:space="preserve">reasons a child may bite: </w:t>
      </w:r>
      <w:r w:rsidR="009C65E4" w:rsidRPr="007A4C58">
        <w:rPr>
          <w:rFonts w:ascii="Arial" w:hAnsi="Arial" w:cs="Arial"/>
          <w:b/>
          <w:sz w:val="22"/>
          <w:szCs w:val="22"/>
        </w:rPr>
        <w:t xml:space="preserve"> </w:t>
      </w:r>
    </w:p>
    <w:p w14:paraId="6E612698" w14:textId="77777777" w:rsidR="00CE4784" w:rsidRPr="007A4C58" w:rsidRDefault="00CE4784" w:rsidP="00CE4784">
      <w:pPr>
        <w:pStyle w:val="ListParagraph"/>
        <w:numPr>
          <w:ilvl w:val="0"/>
          <w:numId w:val="1"/>
        </w:numPr>
        <w:jc w:val="both"/>
        <w:rPr>
          <w:rFonts w:ascii="Arial" w:hAnsi="Arial" w:cs="Arial"/>
          <w:sz w:val="22"/>
          <w:szCs w:val="22"/>
        </w:rPr>
      </w:pPr>
      <w:r w:rsidRPr="007A4C58">
        <w:rPr>
          <w:rFonts w:ascii="Arial" w:hAnsi="Arial" w:cs="Arial"/>
          <w:b/>
          <w:sz w:val="22"/>
          <w:szCs w:val="22"/>
        </w:rPr>
        <w:t>Communication frustration</w:t>
      </w:r>
      <w:r w:rsidRPr="007A4C58">
        <w:rPr>
          <w:rFonts w:ascii="Arial" w:hAnsi="Arial" w:cs="Arial"/>
          <w:sz w:val="22"/>
          <w:szCs w:val="22"/>
        </w:rPr>
        <w:t xml:space="preserve">- </w:t>
      </w:r>
      <w:r w:rsidRPr="007A4C58">
        <w:rPr>
          <w:rFonts w:ascii="Arial" w:hAnsi="Arial" w:cs="Arial"/>
          <w:i/>
          <w:sz w:val="22"/>
          <w:szCs w:val="22"/>
        </w:rPr>
        <w:t>if a child cannot get another’s attention, if the child is not understood, if a child behaves in an undesired way towards the biter.</w:t>
      </w:r>
    </w:p>
    <w:p w14:paraId="20129785" w14:textId="77777777" w:rsidR="00CE4784" w:rsidRPr="007A4C58" w:rsidRDefault="00CE4784" w:rsidP="00CE4784">
      <w:pPr>
        <w:pStyle w:val="ListParagraph"/>
        <w:numPr>
          <w:ilvl w:val="0"/>
          <w:numId w:val="1"/>
        </w:numPr>
        <w:jc w:val="both"/>
        <w:rPr>
          <w:rFonts w:ascii="Arial" w:hAnsi="Arial" w:cs="Arial"/>
          <w:sz w:val="22"/>
          <w:szCs w:val="22"/>
        </w:rPr>
      </w:pPr>
      <w:r w:rsidRPr="007A4C58">
        <w:rPr>
          <w:rFonts w:ascii="Arial" w:hAnsi="Arial" w:cs="Arial"/>
          <w:b/>
          <w:sz w:val="22"/>
          <w:szCs w:val="22"/>
        </w:rPr>
        <w:t xml:space="preserve">Hunger and Tiredness- </w:t>
      </w:r>
      <w:r w:rsidRPr="007A4C58">
        <w:rPr>
          <w:rFonts w:ascii="Arial" w:hAnsi="Arial" w:cs="Arial"/>
          <w:i/>
          <w:sz w:val="22"/>
          <w:szCs w:val="22"/>
        </w:rPr>
        <w:t>Feelings of hunger and tiredness can sometimes promote biting, through frustration.</w:t>
      </w:r>
    </w:p>
    <w:p w14:paraId="044B9E5D" w14:textId="77777777" w:rsidR="00CE4784" w:rsidRPr="007A4C58" w:rsidRDefault="00CE4784" w:rsidP="00CE4784">
      <w:pPr>
        <w:pStyle w:val="ListParagraph"/>
        <w:numPr>
          <w:ilvl w:val="0"/>
          <w:numId w:val="1"/>
        </w:numPr>
        <w:jc w:val="both"/>
        <w:rPr>
          <w:rFonts w:ascii="Arial" w:hAnsi="Arial" w:cs="Arial"/>
          <w:i/>
          <w:sz w:val="22"/>
          <w:szCs w:val="22"/>
        </w:rPr>
      </w:pPr>
      <w:r w:rsidRPr="007A4C58">
        <w:rPr>
          <w:rFonts w:ascii="Arial" w:hAnsi="Arial" w:cs="Arial"/>
          <w:b/>
          <w:sz w:val="22"/>
          <w:szCs w:val="22"/>
        </w:rPr>
        <w:t>Feelings of anxiety-</w:t>
      </w:r>
      <w:r w:rsidRPr="007A4C58">
        <w:rPr>
          <w:rFonts w:ascii="Arial" w:hAnsi="Arial" w:cs="Arial"/>
          <w:sz w:val="22"/>
          <w:szCs w:val="22"/>
        </w:rPr>
        <w:t xml:space="preserve"> </w:t>
      </w:r>
      <w:r w:rsidRPr="007A4C58">
        <w:rPr>
          <w:rFonts w:ascii="Arial" w:hAnsi="Arial" w:cs="Arial"/>
          <w:i/>
          <w:sz w:val="22"/>
          <w:szCs w:val="22"/>
        </w:rPr>
        <w:t>If a child is worried about something</w:t>
      </w:r>
      <w:r w:rsidRPr="007A4C58">
        <w:rPr>
          <w:rFonts w:ascii="Arial" w:hAnsi="Arial" w:cs="Arial"/>
          <w:sz w:val="22"/>
          <w:szCs w:val="22"/>
        </w:rPr>
        <w:t xml:space="preserve">, </w:t>
      </w:r>
      <w:r w:rsidRPr="007A4C58">
        <w:rPr>
          <w:rFonts w:ascii="Arial" w:hAnsi="Arial" w:cs="Arial"/>
          <w:i/>
          <w:sz w:val="22"/>
          <w:szCs w:val="22"/>
        </w:rPr>
        <w:t xml:space="preserve">then biting can help them release tension.  </w:t>
      </w:r>
    </w:p>
    <w:p w14:paraId="64070F7A" w14:textId="77777777" w:rsidR="00CE4784" w:rsidRPr="007A4C58" w:rsidRDefault="00CE4784" w:rsidP="00CE4784">
      <w:pPr>
        <w:pStyle w:val="ListParagraph"/>
        <w:numPr>
          <w:ilvl w:val="0"/>
          <w:numId w:val="1"/>
        </w:numPr>
        <w:jc w:val="both"/>
        <w:rPr>
          <w:rFonts w:ascii="Arial" w:hAnsi="Arial" w:cs="Arial"/>
          <w:i/>
          <w:sz w:val="22"/>
          <w:szCs w:val="22"/>
        </w:rPr>
      </w:pPr>
      <w:r w:rsidRPr="007A4C58">
        <w:rPr>
          <w:rFonts w:ascii="Arial" w:hAnsi="Arial" w:cs="Arial"/>
          <w:b/>
          <w:sz w:val="22"/>
          <w:szCs w:val="22"/>
        </w:rPr>
        <w:t>Excitement/Boredom-</w:t>
      </w:r>
      <w:r w:rsidRPr="007A4C58">
        <w:rPr>
          <w:rFonts w:ascii="Arial" w:hAnsi="Arial" w:cs="Arial"/>
          <w:i/>
          <w:sz w:val="22"/>
          <w:szCs w:val="22"/>
        </w:rPr>
        <w:t xml:space="preserve"> biting can sometimes be a response to over excitement or boredom, again relieving tension.</w:t>
      </w:r>
    </w:p>
    <w:p w14:paraId="7DE9B646" w14:textId="77777777" w:rsidR="00CE4784" w:rsidRPr="007A4C58" w:rsidRDefault="00CE4784" w:rsidP="00CE4784">
      <w:pPr>
        <w:pStyle w:val="ListParagraph"/>
        <w:numPr>
          <w:ilvl w:val="0"/>
          <w:numId w:val="1"/>
        </w:numPr>
        <w:jc w:val="both"/>
        <w:rPr>
          <w:rFonts w:ascii="Arial" w:hAnsi="Arial" w:cs="Arial"/>
          <w:i/>
          <w:sz w:val="22"/>
          <w:szCs w:val="22"/>
        </w:rPr>
      </w:pPr>
      <w:r w:rsidRPr="007A4C58">
        <w:rPr>
          <w:rFonts w:ascii="Arial" w:hAnsi="Arial" w:cs="Arial"/>
          <w:b/>
          <w:sz w:val="22"/>
          <w:szCs w:val="22"/>
        </w:rPr>
        <w:t>Teething-</w:t>
      </w:r>
      <w:r w:rsidRPr="007A4C58">
        <w:rPr>
          <w:rFonts w:ascii="Arial" w:hAnsi="Arial" w:cs="Arial"/>
          <w:i/>
          <w:sz w:val="22"/>
          <w:szCs w:val="22"/>
        </w:rPr>
        <w:t xml:space="preserve"> like toothache can cause pain and discomfort. Biting down on something and applying pressure on the gums can relieve this pain.</w:t>
      </w:r>
    </w:p>
    <w:p w14:paraId="0A029E68" w14:textId="77777777" w:rsidR="00CE4784" w:rsidRPr="007A4C58" w:rsidRDefault="00CE4784" w:rsidP="00CE4784">
      <w:pPr>
        <w:pStyle w:val="ListParagraph"/>
        <w:numPr>
          <w:ilvl w:val="0"/>
          <w:numId w:val="1"/>
        </w:numPr>
        <w:jc w:val="both"/>
        <w:rPr>
          <w:rFonts w:ascii="Arial" w:hAnsi="Arial" w:cs="Arial"/>
          <w:i/>
          <w:sz w:val="22"/>
          <w:szCs w:val="22"/>
        </w:rPr>
      </w:pPr>
      <w:r w:rsidRPr="007A4C58">
        <w:rPr>
          <w:rFonts w:ascii="Arial" w:hAnsi="Arial" w:cs="Arial"/>
          <w:b/>
          <w:sz w:val="22"/>
          <w:szCs w:val="22"/>
        </w:rPr>
        <w:t>Experimenting with Action and Response-</w:t>
      </w:r>
      <w:r w:rsidRPr="007A4C58">
        <w:rPr>
          <w:rFonts w:ascii="Arial" w:hAnsi="Arial" w:cs="Arial"/>
          <w:i/>
          <w:sz w:val="22"/>
          <w:szCs w:val="22"/>
        </w:rPr>
        <w:t xml:space="preserve"> When the bite occurs the child sees an immediate response from the victim and adults. The victim may cry, jump, squeal, bite back, hit or kick. The adult may raise their voice and walk towards the child. </w:t>
      </w:r>
    </w:p>
    <w:p w14:paraId="2183C2BE" w14:textId="77777777" w:rsidR="00053F0F" w:rsidRPr="007A4C58" w:rsidRDefault="00CE4784" w:rsidP="00CE4784">
      <w:pPr>
        <w:pStyle w:val="ListParagraph"/>
        <w:numPr>
          <w:ilvl w:val="0"/>
          <w:numId w:val="1"/>
        </w:numPr>
        <w:jc w:val="both"/>
        <w:rPr>
          <w:rFonts w:ascii="Arial" w:hAnsi="Arial" w:cs="Arial"/>
          <w:i/>
          <w:sz w:val="22"/>
          <w:szCs w:val="22"/>
        </w:rPr>
      </w:pPr>
      <w:r w:rsidRPr="007A4C58">
        <w:rPr>
          <w:rFonts w:ascii="Arial" w:hAnsi="Arial" w:cs="Arial"/>
          <w:b/>
          <w:sz w:val="22"/>
          <w:szCs w:val="22"/>
        </w:rPr>
        <w:t>Competition and Jealousy-</w:t>
      </w:r>
      <w:r w:rsidRPr="007A4C58">
        <w:rPr>
          <w:rFonts w:ascii="Arial" w:hAnsi="Arial" w:cs="Arial"/>
          <w:i/>
          <w:sz w:val="22"/>
          <w:szCs w:val="22"/>
        </w:rPr>
        <w:t xml:space="preserve"> Children can be very competitive. Not being successful can provoke a biting response. </w:t>
      </w:r>
    </w:p>
    <w:p w14:paraId="56D2A706" w14:textId="77777777" w:rsidR="00053F0F" w:rsidRPr="007A4C58" w:rsidRDefault="00053F0F" w:rsidP="00CE4784">
      <w:pPr>
        <w:pStyle w:val="ListParagraph"/>
        <w:numPr>
          <w:ilvl w:val="0"/>
          <w:numId w:val="1"/>
        </w:numPr>
        <w:jc w:val="both"/>
        <w:rPr>
          <w:rFonts w:ascii="Arial" w:hAnsi="Arial" w:cs="Arial"/>
          <w:i/>
          <w:sz w:val="22"/>
          <w:szCs w:val="22"/>
        </w:rPr>
      </w:pPr>
      <w:r w:rsidRPr="007A4C58">
        <w:rPr>
          <w:rFonts w:ascii="Arial" w:hAnsi="Arial" w:cs="Arial"/>
          <w:b/>
          <w:sz w:val="22"/>
          <w:szCs w:val="22"/>
        </w:rPr>
        <w:t>Change-</w:t>
      </w:r>
      <w:r w:rsidRPr="007A4C58">
        <w:rPr>
          <w:rFonts w:ascii="Arial" w:hAnsi="Arial" w:cs="Arial"/>
          <w:i/>
          <w:sz w:val="22"/>
          <w:szCs w:val="22"/>
        </w:rPr>
        <w:t xml:space="preserve"> a child can feel insecure and threatened by changing circumstances, for example a new baby or the separation of their parents and this can contribute to negative behaviour including biting.</w:t>
      </w:r>
    </w:p>
    <w:p w14:paraId="6A5E6D44" w14:textId="77777777" w:rsidR="00053F0F" w:rsidRPr="007A4C58" w:rsidRDefault="00053F0F" w:rsidP="00CE4784">
      <w:pPr>
        <w:pStyle w:val="ListParagraph"/>
        <w:numPr>
          <w:ilvl w:val="0"/>
          <w:numId w:val="1"/>
        </w:numPr>
        <w:jc w:val="both"/>
        <w:rPr>
          <w:rFonts w:ascii="Arial" w:hAnsi="Arial" w:cs="Arial"/>
          <w:i/>
          <w:sz w:val="22"/>
          <w:szCs w:val="22"/>
        </w:rPr>
      </w:pPr>
      <w:r w:rsidRPr="007A4C58">
        <w:rPr>
          <w:rFonts w:ascii="Arial" w:hAnsi="Arial" w:cs="Arial"/>
          <w:b/>
          <w:sz w:val="22"/>
          <w:szCs w:val="22"/>
        </w:rPr>
        <w:t>Copying Behaviour-</w:t>
      </w:r>
      <w:r w:rsidRPr="007A4C58">
        <w:rPr>
          <w:rFonts w:ascii="Arial" w:hAnsi="Arial" w:cs="Arial"/>
          <w:i/>
          <w:sz w:val="22"/>
          <w:szCs w:val="22"/>
        </w:rPr>
        <w:t xml:space="preserve"> copying others is a great way to learn, a child may see a baby bite and copy soon after or at a later date. </w:t>
      </w:r>
    </w:p>
    <w:p w14:paraId="4392AC9C" w14:textId="2BA796C8" w:rsidR="00053F0F" w:rsidRPr="007A4C58" w:rsidRDefault="00053F0F" w:rsidP="00CE4784">
      <w:pPr>
        <w:pStyle w:val="ListParagraph"/>
        <w:numPr>
          <w:ilvl w:val="0"/>
          <w:numId w:val="1"/>
        </w:numPr>
        <w:jc w:val="both"/>
        <w:rPr>
          <w:rFonts w:ascii="Arial" w:hAnsi="Arial" w:cs="Arial"/>
          <w:i/>
          <w:sz w:val="22"/>
          <w:szCs w:val="22"/>
        </w:rPr>
      </w:pPr>
      <w:r w:rsidRPr="007A4C58">
        <w:rPr>
          <w:rFonts w:ascii="Arial" w:hAnsi="Arial" w:cs="Arial"/>
          <w:b/>
          <w:sz w:val="22"/>
          <w:szCs w:val="22"/>
        </w:rPr>
        <w:t>Seeking Attention from Adults-</w:t>
      </w:r>
      <w:r w:rsidRPr="007A4C58">
        <w:rPr>
          <w:rFonts w:ascii="Arial" w:hAnsi="Arial" w:cs="Arial"/>
          <w:i/>
          <w:sz w:val="22"/>
          <w:szCs w:val="22"/>
        </w:rPr>
        <w:t xml:space="preserve"> Biting gains attention from all of those around, from the</w:t>
      </w:r>
      <w:r w:rsidR="006D2EF4">
        <w:rPr>
          <w:rFonts w:ascii="Arial" w:hAnsi="Arial" w:cs="Arial"/>
          <w:i/>
          <w:sz w:val="22"/>
          <w:szCs w:val="22"/>
        </w:rPr>
        <w:t xml:space="preserve"> </w:t>
      </w:r>
      <w:r w:rsidRPr="007A4C58">
        <w:rPr>
          <w:rFonts w:ascii="Arial" w:hAnsi="Arial" w:cs="Arial"/>
          <w:i/>
          <w:sz w:val="22"/>
          <w:szCs w:val="22"/>
        </w:rPr>
        <w:t xml:space="preserve"> practitioner to  children. Some children just want attention, regardless of whether this is negative or positive. Biting serves this purpose. </w:t>
      </w:r>
    </w:p>
    <w:p w14:paraId="6CF4AD84" w14:textId="54503B52" w:rsidR="00CE4784" w:rsidRDefault="00053F0F" w:rsidP="00CE4784">
      <w:pPr>
        <w:pStyle w:val="ListParagraph"/>
        <w:numPr>
          <w:ilvl w:val="0"/>
          <w:numId w:val="1"/>
        </w:numPr>
        <w:jc w:val="both"/>
        <w:rPr>
          <w:rFonts w:ascii="Arial" w:hAnsi="Arial" w:cs="Arial"/>
          <w:i/>
          <w:sz w:val="22"/>
          <w:szCs w:val="22"/>
        </w:rPr>
      </w:pPr>
      <w:r w:rsidRPr="007A4C58">
        <w:rPr>
          <w:rFonts w:ascii="Arial" w:hAnsi="Arial" w:cs="Arial"/>
          <w:b/>
          <w:sz w:val="22"/>
          <w:szCs w:val="22"/>
        </w:rPr>
        <w:t>Independence, Curiosity, Lack of Self-Regulation, Oral Experimentation</w:t>
      </w:r>
      <w:r w:rsidR="007A4C58" w:rsidRPr="007A4C58">
        <w:rPr>
          <w:rFonts w:ascii="Arial" w:hAnsi="Arial" w:cs="Arial"/>
          <w:b/>
          <w:sz w:val="22"/>
          <w:szCs w:val="22"/>
        </w:rPr>
        <w:t>-</w:t>
      </w:r>
      <w:r w:rsidR="007A4C58" w:rsidRPr="007A4C58">
        <w:rPr>
          <w:rFonts w:ascii="Arial" w:hAnsi="Arial" w:cs="Arial"/>
          <w:i/>
          <w:sz w:val="22"/>
          <w:szCs w:val="22"/>
        </w:rPr>
        <w:t xml:space="preserve"> a</w:t>
      </w:r>
      <w:r w:rsidRPr="007A4C58">
        <w:rPr>
          <w:rFonts w:ascii="Arial" w:hAnsi="Arial" w:cs="Arial"/>
          <w:i/>
          <w:sz w:val="22"/>
          <w:szCs w:val="22"/>
        </w:rPr>
        <w:t xml:space="preserve"> child learns the skill of controlling things and making choices. They can hold, manipulate and release. Biting provides the same experience. It gives the child a feeling of control, independence and power. A child may bite out of impulse. The biting child may even appear shocked at their own behaviour, as they see the response of the bitten child. For the very young child, it can be a way of learning about the world around them, they can see a cause and effect. </w:t>
      </w:r>
    </w:p>
    <w:p w14:paraId="2500AE0E" w14:textId="77777777" w:rsidR="00733819" w:rsidRPr="00733819" w:rsidRDefault="00733819" w:rsidP="00733819">
      <w:pPr>
        <w:ind w:left="360"/>
        <w:jc w:val="both"/>
        <w:rPr>
          <w:rFonts w:ascii="Arial" w:hAnsi="Arial" w:cs="Arial"/>
          <w:i/>
          <w:sz w:val="22"/>
          <w:szCs w:val="22"/>
        </w:rPr>
      </w:pPr>
    </w:p>
    <w:p w14:paraId="01B1A0C9" w14:textId="77777777" w:rsidR="00F909E5" w:rsidRPr="007A4C58" w:rsidRDefault="00F909E5" w:rsidP="00F909E5">
      <w:pPr>
        <w:jc w:val="center"/>
        <w:rPr>
          <w:rFonts w:ascii="Arial" w:hAnsi="Arial" w:cs="Arial"/>
          <w:b/>
          <w:sz w:val="22"/>
          <w:szCs w:val="22"/>
        </w:rPr>
      </w:pPr>
      <w:r w:rsidRPr="007A4C58">
        <w:rPr>
          <w:rFonts w:ascii="Arial" w:hAnsi="Arial" w:cs="Arial"/>
          <w:b/>
          <w:sz w:val="22"/>
          <w:szCs w:val="22"/>
        </w:rPr>
        <w:t xml:space="preserve">We must remember that there may be more than one reason as to why a child may be biting. </w:t>
      </w:r>
    </w:p>
    <w:p w14:paraId="1671EE01" w14:textId="6D8E58DE" w:rsidR="00F909E5" w:rsidRDefault="00F909E5" w:rsidP="00F909E5">
      <w:pPr>
        <w:jc w:val="both"/>
        <w:rPr>
          <w:rFonts w:ascii="Arial" w:hAnsi="Arial" w:cs="Arial"/>
          <w:i/>
          <w:sz w:val="22"/>
          <w:szCs w:val="22"/>
        </w:rPr>
      </w:pPr>
    </w:p>
    <w:p w14:paraId="7B2BA46F" w14:textId="34C65ACC" w:rsidR="00733819" w:rsidRDefault="00733819" w:rsidP="00F909E5">
      <w:pPr>
        <w:jc w:val="both"/>
        <w:rPr>
          <w:rFonts w:ascii="Arial" w:hAnsi="Arial" w:cs="Arial"/>
          <w:i/>
          <w:sz w:val="22"/>
          <w:szCs w:val="22"/>
        </w:rPr>
      </w:pPr>
    </w:p>
    <w:p w14:paraId="389619E7" w14:textId="77777777" w:rsidR="00733819" w:rsidRPr="007A4C58" w:rsidRDefault="00733819" w:rsidP="00F909E5">
      <w:pPr>
        <w:jc w:val="both"/>
        <w:rPr>
          <w:rFonts w:ascii="Arial" w:hAnsi="Arial" w:cs="Arial"/>
          <w:i/>
          <w:sz w:val="22"/>
          <w:szCs w:val="22"/>
        </w:rPr>
      </w:pPr>
    </w:p>
    <w:p w14:paraId="2BC44B92" w14:textId="77777777" w:rsidR="00F909E5" w:rsidRPr="00733819" w:rsidRDefault="00F909E5" w:rsidP="00F909E5">
      <w:pPr>
        <w:jc w:val="both"/>
        <w:rPr>
          <w:rFonts w:ascii="Arial" w:hAnsi="Arial" w:cs="Arial"/>
          <w:b/>
          <w:sz w:val="22"/>
          <w:szCs w:val="22"/>
        </w:rPr>
      </w:pPr>
      <w:r w:rsidRPr="00733819">
        <w:rPr>
          <w:rFonts w:ascii="Arial" w:hAnsi="Arial" w:cs="Arial"/>
          <w:b/>
          <w:sz w:val="22"/>
          <w:szCs w:val="22"/>
        </w:rPr>
        <w:lastRenderedPageBreak/>
        <w:t>Strategies and Approaches</w:t>
      </w:r>
      <w:r w:rsidR="00E02713" w:rsidRPr="00733819">
        <w:rPr>
          <w:rFonts w:ascii="Arial" w:hAnsi="Arial" w:cs="Arial"/>
          <w:b/>
          <w:sz w:val="22"/>
          <w:szCs w:val="22"/>
        </w:rPr>
        <w:t xml:space="preserve"> to prevent biting</w:t>
      </w:r>
      <w:r w:rsidRPr="00733819">
        <w:rPr>
          <w:rFonts w:ascii="Arial" w:hAnsi="Arial" w:cs="Arial"/>
          <w:b/>
          <w:sz w:val="22"/>
          <w:szCs w:val="22"/>
        </w:rPr>
        <w:t>:</w:t>
      </w:r>
    </w:p>
    <w:p w14:paraId="2493FB27" w14:textId="77777777" w:rsidR="00F909E5" w:rsidRPr="007A4C58" w:rsidRDefault="00F909E5" w:rsidP="00F909E5">
      <w:pPr>
        <w:jc w:val="both"/>
        <w:rPr>
          <w:rFonts w:ascii="Arial" w:hAnsi="Arial" w:cs="Arial"/>
          <w:b/>
          <w:sz w:val="22"/>
          <w:szCs w:val="22"/>
        </w:rPr>
      </w:pPr>
    </w:p>
    <w:p w14:paraId="5C16DC36" w14:textId="77777777" w:rsidR="00F909E5" w:rsidRPr="007A4C58" w:rsidRDefault="00F909E5" w:rsidP="00F909E5">
      <w:pPr>
        <w:jc w:val="both"/>
        <w:rPr>
          <w:rFonts w:ascii="Arial" w:hAnsi="Arial" w:cs="Arial"/>
          <w:sz w:val="22"/>
          <w:szCs w:val="22"/>
        </w:rPr>
      </w:pPr>
      <w:r w:rsidRPr="007A4C58">
        <w:rPr>
          <w:rFonts w:ascii="Arial" w:hAnsi="Arial" w:cs="Arial"/>
          <w:sz w:val="22"/>
          <w:szCs w:val="22"/>
        </w:rPr>
        <w:t>As Practitioners we should:</w:t>
      </w:r>
    </w:p>
    <w:p w14:paraId="740AE3AC" w14:textId="77777777" w:rsidR="00F909E5" w:rsidRPr="007A4C58" w:rsidRDefault="00F909E5" w:rsidP="00F909E5">
      <w:pPr>
        <w:pStyle w:val="ListParagraph"/>
        <w:numPr>
          <w:ilvl w:val="0"/>
          <w:numId w:val="2"/>
        </w:numPr>
        <w:jc w:val="both"/>
        <w:rPr>
          <w:rFonts w:ascii="Arial" w:hAnsi="Arial" w:cs="Arial"/>
          <w:sz w:val="22"/>
          <w:szCs w:val="22"/>
        </w:rPr>
      </w:pPr>
      <w:r w:rsidRPr="007A4C58">
        <w:rPr>
          <w:rFonts w:ascii="Arial" w:hAnsi="Arial" w:cs="Arial"/>
          <w:sz w:val="22"/>
          <w:szCs w:val="22"/>
        </w:rPr>
        <w:t>Reinforce desired behaviour all the time</w:t>
      </w:r>
    </w:p>
    <w:p w14:paraId="60CD3871" w14:textId="77777777" w:rsidR="00F909E5" w:rsidRPr="007A4C58" w:rsidRDefault="00F909E5" w:rsidP="00F909E5">
      <w:pPr>
        <w:pStyle w:val="ListParagraph"/>
        <w:numPr>
          <w:ilvl w:val="0"/>
          <w:numId w:val="2"/>
        </w:numPr>
        <w:jc w:val="both"/>
        <w:rPr>
          <w:rFonts w:ascii="Arial" w:hAnsi="Arial" w:cs="Arial"/>
          <w:sz w:val="22"/>
          <w:szCs w:val="22"/>
        </w:rPr>
      </w:pPr>
      <w:r w:rsidRPr="007A4C58">
        <w:rPr>
          <w:rFonts w:ascii="Arial" w:hAnsi="Arial" w:cs="Arial"/>
          <w:sz w:val="22"/>
          <w:szCs w:val="22"/>
        </w:rPr>
        <w:t>Be patient and show understanding</w:t>
      </w:r>
    </w:p>
    <w:p w14:paraId="3BFB23BD" w14:textId="77777777" w:rsidR="00F909E5" w:rsidRPr="007A4C58" w:rsidRDefault="00F909E5" w:rsidP="00F909E5">
      <w:pPr>
        <w:pStyle w:val="ListParagraph"/>
        <w:numPr>
          <w:ilvl w:val="0"/>
          <w:numId w:val="2"/>
        </w:numPr>
        <w:jc w:val="both"/>
        <w:rPr>
          <w:rFonts w:ascii="Arial" w:hAnsi="Arial" w:cs="Arial"/>
          <w:sz w:val="22"/>
          <w:szCs w:val="22"/>
        </w:rPr>
      </w:pPr>
      <w:r w:rsidRPr="007A4C58">
        <w:rPr>
          <w:rFonts w:ascii="Arial" w:hAnsi="Arial" w:cs="Arial"/>
          <w:sz w:val="22"/>
          <w:szCs w:val="22"/>
        </w:rPr>
        <w:t>Try distraction</w:t>
      </w:r>
    </w:p>
    <w:p w14:paraId="2C96D796" w14:textId="77777777" w:rsidR="00F909E5" w:rsidRPr="007A4C58" w:rsidRDefault="00F909E5" w:rsidP="00F909E5">
      <w:pPr>
        <w:pStyle w:val="ListParagraph"/>
        <w:numPr>
          <w:ilvl w:val="0"/>
          <w:numId w:val="2"/>
        </w:numPr>
        <w:jc w:val="both"/>
        <w:rPr>
          <w:rFonts w:ascii="Arial" w:hAnsi="Arial" w:cs="Arial"/>
          <w:sz w:val="22"/>
          <w:szCs w:val="22"/>
        </w:rPr>
      </w:pPr>
      <w:r w:rsidRPr="007A4C58">
        <w:rPr>
          <w:rFonts w:ascii="Arial" w:hAnsi="Arial" w:cs="Arial"/>
          <w:sz w:val="22"/>
          <w:szCs w:val="22"/>
        </w:rPr>
        <w:t>Comment and praise every part of a child’s behaviour, as you observe it</w:t>
      </w:r>
    </w:p>
    <w:p w14:paraId="31D96BBC" w14:textId="77777777" w:rsidR="00F909E5" w:rsidRPr="007A4C58" w:rsidRDefault="00F909E5" w:rsidP="00F909E5">
      <w:pPr>
        <w:pStyle w:val="ListParagraph"/>
        <w:numPr>
          <w:ilvl w:val="0"/>
          <w:numId w:val="2"/>
        </w:numPr>
        <w:jc w:val="both"/>
        <w:rPr>
          <w:rFonts w:ascii="Arial" w:hAnsi="Arial" w:cs="Arial"/>
          <w:sz w:val="22"/>
          <w:szCs w:val="22"/>
        </w:rPr>
      </w:pPr>
      <w:r w:rsidRPr="007A4C58">
        <w:rPr>
          <w:rFonts w:ascii="Arial" w:hAnsi="Arial" w:cs="Arial"/>
          <w:sz w:val="22"/>
          <w:szCs w:val="22"/>
        </w:rPr>
        <w:t xml:space="preserve">Encourage good social behaviour and caring for </w:t>
      </w:r>
      <w:r w:rsidR="00E02713" w:rsidRPr="007A4C58">
        <w:rPr>
          <w:rFonts w:ascii="Arial" w:hAnsi="Arial" w:cs="Arial"/>
          <w:sz w:val="22"/>
          <w:szCs w:val="22"/>
        </w:rPr>
        <w:t>ot</w:t>
      </w:r>
      <w:r w:rsidRPr="007A4C58">
        <w:rPr>
          <w:rFonts w:ascii="Arial" w:hAnsi="Arial" w:cs="Arial"/>
          <w:sz w:val="22"/>
          <w:szCs w:val="22"/>
        </w:rPr>
        <w:t>hers</w:t>
      </w:r>
    </w:p>
    <w:p w14:paraId="7D06E7C1" w14:textId="716C8BEE" w:rsidR="00F909E5" w:rsidRDefault="00E02713" w:rsidP="00E02713">
      <w:pPr>
        <w:pStyle w:val="ListParagraph"/>
        <w:numPr>
          <w:ilvl w:val="0"/>
          <w:numId w:val="2"/>
        </w:numPr>
        <w:jc w:val="both"/>
        <w:rPr>
          <w:rFonts w:ascii="Arial" w:hAnsi="Arial" w:cs="Arial"/>
          <w:sz w:val="22"/>
          <w:szCs w:val="22"/>
        </w:rPr>
      </w:pPr>
      <w:r w:rsidRPr="007A4C58">
        <w:rPr>
          <w:rFonts w:ascii="Arial" w:hAnsi="Arial" w:cs="Arial"/>
          <w:sz w:val="22"/>
          <w:szCs w:val="22"/>
        </w:rPr>
        <w:t xml:space="preserve">Encourage the child to make choices, encouraging self-regulation </w:t>
      </w:r>
    </w:p>
    <w:p w14:paraId="6C412192" w14:textId="77777777" w:rsidR="00733819" w:rsidRPr="00733819" w:rsidRDefault="00733819" w:rsidP="00733819">
      <w:pPr>
        <w:ind w:left="360"/>
        <w:jc w:val="both"/>
        <w:rPr>
          <w:rFonts w:ascii="Arial" w:hAnsi="Arial" w:cs="Arial"/>
          <w:sz w:val="22"/>
          <w:szCs w:val="22"/>
        </w:rPr>
      </w:pPr>
    </w:p>
    <w:p w14:paraId="0CF5DCDD" w14:textId="77777777" w:rsidR="00E02713" w:rsidRPr="007A4C58" w:rsidRDefault="00E02713" w:rsidP="00E02713">
      <w:pPr>
        <w:jc w:val="center"/>
        <w:rPr>
          <w:rFonts w:ascii="Arial" w:hAnsi="Arial" w:cs="Arial"/>
          <w:b/>
          <w:sz w:val="22"/>
          <w:szCs w:val="22"/>
        </w:rPr>
      </w:pPr>
      <w:r w:rsidRPr="007A4C58">
        <w:rPr>
          <w:rFonts w:ascii="Arial" w:hAnsi="Arial" w:cs="Arial"/>
          <w:b/>
          <w:sz w:val="22"/>
          <w:szCs w:val="22"/>
        </w:rPr>
        <w:t xml:space="preserve">Being able to make choices is an important skill which adds to the child’s feeling of self-worth and confidence. It also shows them you respect their thoughts. </w:t>
      </w:r>
    </w:p>
    <w:p w14:paraId="4F26C69A" w14:textId="77777777" w:rsidR="00E02713" w:rsidRPr="007A4C58" w:rsidRDefault="00E02713" w:rsidP="00E02713">
      <w:pPr>
        <w:jc w:val="center"/>
        <w:rPr>
          <w:rFonts w:ascii="Arial" w:hAnsi="Arial" w:cs="Arial"/>
          <w:b/>
          <w:sz w:val="22"/>
          <w:szCs w:val="22"/>
        </w:rPr>
      </w:pPr>
    </w:p>
    <w:p w14:paraId="1D9DE441" w14:textId="77777777" w:rsidR="00E02713" w:rsidRPr="00733819" w:rsidRDefault="00E02713" w:rsidP="00E02713">
      <w:pPr>
        <w:rPr>
          <w:rFonts w:ascii="Arial" w:hAnsi="Arial" w:cs="Arial"/>
          <w:b/>
          <w:sz w:val="22"/>
          <w:szCs w:val="22"/>
        </w:rPr>
      </w:pPr>
      <w:r w:rsidRPr="00733819">
        <w:rPr>
          <w:rFonts w:ascii="Arial" w:hAnsi="Arial" w:cs="Arial"/>
          <w:b/>
          <w:sz w:val="22"/>
          <w:szCs w:val="22"/>
        </w:rPr>
        <w:t>Action when a child bites:</w:t>
      </w:r>
    </w:p>
    <w:p w14:paraId="4D4A5114" w14:textId="77777777" w:rsidR="00E02713" w:rsidRPr="007A4C58" w:rsidRDefault="00E02713" w:rsidP="00E02713">
      <w:pPr>
        <w:rPr>
          <w:rFonts w:ascii="Arial" w:hAnsi="Arial" w:cs="Arial"/>
          <w:b/>
          <w:sz w:val="22"/>
          <w:szCs w:val="22"/>
        </w:rPr>
      </w:pPr>
    </w:p>
    <w:p w14:paraId="37154056" w14:textId="77777777" w:rsidR="00E02713" w:rsidRPr="007A4C58" w:rsidRDefault="00E02713" w:rsidP="00E02713">
      <w:pPr>
        <w:rPr>
          <w:rFonts w:ascii="Arial" w:hAnsi="Arial" w:cs="Arial"/>
          <w:sz w:val="22"/>
          <w:szCs w:val="22"/>
        </w:rPr>
      </w:pPr>
      <w:r w:rsidRPr="007A4C58">
        <w:rPr>
          <w:rFonts w:ascii="Arial" w:hAnsi="Arial" w:cs="Arial"/>
          <w:sz w:val="22"/>
          <w:szCs w:val="22"/>
        </w:rPr>
        <w:t>To the child who bit:</w:t>
      </w:r>
    </w:p>
    <w:p w14:paraId="4551F570" w14:textId="725E77C4" w:rsidR="00E02713" w:rsidRPr="007A4C58" w:rsidRDefault="00E02713" w:rsidP="00E02713">
      <w:pPr>
        <w:pStyle w:val="ListParagraph"/>
        <w:numPr>
          <w:ilvl w:val="0"/>
          <w:numId w:val="3"/>
        </w:numPr>
        <w:rPr>
          <w:rFonts w:ascii="Arial" w:hAnsi="Arial" w:cs="Arial"/>
          <w:sz w:val="22"/>
          <w:szCs w:val="22"/>
        </w:rPr>
      </w:pPr>
      <w:r w:rsidRPr="00733819">
        <w:rPr>
          <w:rFonts w:ascii="Arial" w:hAnsi="Arial" w:cs="Arial"/>
          <w:b/>
          <w:sz w:val="22"/>
          <w:szCs w:val="22"/>
        </w:rPr>
        <w:t>Explain that this is unacceptable-</w:t>
      </w:r>
      <w:r w:rsidRPr="007A4C58">
        <w:rPr>
          <w:rFonts w:ascii="Arial" w:hAnsi="Arial" w:cs="Arial"/>
          <w:sz w:val="22"/>
          <w:szCs w:val="22"/>
        </w:rPr>
        <w:t xml:space="preserve"> </w:t>
      </w:r>
      <w:r w:rsidR="00733819">
        <w:rPr>
          <w:rFonts w:ascii="Arial" w:hAnsi="Arial" w:cs="Arial"/>
          <w:i/>
          <w:sz w:val="22"/>
          <w:szCs w:val="22"/>
        </w:rPr>
        <w:t xml:space="preserve">how we do </w:t>
      </w:r>
      <w:r w:rsidRPr="007A4C58">
        <w:rPr>
          <w:rFonts w:ascii="Arial" w:hAnsi="Arial" w:cs="Arial"/>
          <w:i/>
          <w:sz w:val="22"/>
          <w:szCs w:val="22"/>
        </w:rPr>
        <w:t>this will depend on their age, understanding, development stage, this may need to be very simple e.g. ‘kind teeth’ or can be more detailed if appropriate.</w:t>
      </w:r>
    </w:p>
    <w:p w14:paraId="7441AD7D" w14:textId="77489298" w:rsidR="007A1C2F" w:rsidRPr="007A4C58" w:rsidRDefault="00E02713" w:rsidP="007A1C2F">
      <w:pPr>
        <w:pStyle w:val="ListParagraph"/>
        <w:numPr>
          <w:ilvl w:val="0"/>
          <w:numId w:val="3"/>
        </w:numPr>
        <w:rPr>
          <w:rFonts w:ascii="Arial" w:hAnsi="Arial" w:cs="Arial"/>
          <w:sz w:val="22"/>
          <w:szCs w:val="22"/>
        </w:rPr>
      </w:pPr>
      <w:r w:rsidRPr="00733819">
        <w:rPr>
          <w:rFonts w:ascii="Arial" w:hAnsi="Arial" w:cs="Arial"/>
          <w:b/>
          <w:sz w:val="22"/>
          <w:szCs w:val="22"/>
        </w:rPr>
        <w:t xml:space="preserve">Encourage </w:t>
      </w:r>
      <w:r w:rsidR="007A1C2F" w:rsidRPr="00733819">
        <w:rPr>
          <w:rFonts w:ascii="Arial" w:hAnsi="Arial" w:cs="Arial"/>
          <w:b/>
          <w:sz w:val="22"/>
          <w:szCs w:val="22"/>
        </w:rPr>
        <w:t xml:space="preserve">the </w:t>
      </w:r>
      <w:r w:rsidR="00733819">
        <w:rPr>
          <w:rFonts w:ascii="Arial" w:hAnsi="Arial" w:cs="Arial"/>
          <w:b/>
          <w:sz w:val="22"/>
          <w:szCs w:val="22"/>
        </w:rPr>
        <w:t>biter-</w:t>
      </w:r>
      <w:r w:rsidR="007A1C2F" w:rsidRPr="007A4C58">
        <w:rPr>
          <w:rFonts w:ascii="Arial" w:hAnsi="Arial" w:cs="Arial"/>
          <w:sz w:val="22"/>
          <w:szCs w:val="22"/>
        </w:rPr>
        <w:t xml:space="preserve"> </w:t>
      </w:r>
      <w:r w:rsidR="007A1C2F" w:rsidRPr="00733819">
        <w:rPr>
          <w:rFonts w:ascii="Arial" w:hAnsi="Arial" w:cs="Arial"/>
          <w:i/>
          <w:sz w:val="22"/>
          <w:szCs w:val="22"/>
        </w:rPr>
        <w:t>to get a cold compress with you for the child whom they have bitten</w:t>
      </w:r>
      <w:r w:rsidR="007A1C2F" w:rsidRPr="007A4C58">
        <w:rPr>
          <w:rFonts w:ascii="Arial" w:hAnsi="Arial" w:cs="Arial"/>
          <w:sz w:val="22"/>
          <w:szCs w:val="22"/>
        </w:rPr>
        <w:t xml:space="preserve">- </w:t>
      </w:r>
      <w:r w:rsidR="007A1C2F" w:rsidRPr="007A4C58">
        <w:rPr>
          <w:rFonts w:ascii="Arial" w:hAnsi="Arial" w:cs="Arial"/>
          <w:i/>
          <w:sz w:val="22"/>
          <w:szCs w:val="22"/>
        </w:rPr>
        <w:t xml:space="preserve">this will help to reduce swelling and enable the child to be involved in making their peer feel better. </w:t>
      </w:r>
    </w:p>
    <w:p w14:paraId="16A99284" w14:textId="77777777" w:rsidR="00E02713" w:rsidRPr="007A4C58" w:rsidRDefault="00E02713" w:rsidP="00E02713">
      <w:pPr>
        <w:pStyle w:val="ListParagraph"/>
        <w:numPr>
          <w:ilvl w:val="0"/>
          <w:numId w:val="3"/>
        </w:numPr>
        <w:rPr>
          <w:rFonts w:ascii="Arial" w:hAnsi="Arial" w:cs="Arial"/>
          <w:sz w:val="22"/>
          <w:szCs w:val="22"/>
        </w:rPr>
      </w:pPr>
      <w:r w:rsidRPr="00733819">
        <w:rPr>
          <w:rFonts w:ascii="Arial" w:hAnsi="Arial" w:cs="Arial"/>
          <w:b/>
          <w:sz w:val="22"/>
          <w:szCs w:val="22"/>
        </w:rPr>
        <w:t>Encourage the child to say sorry</w:t>
      </w:r>
      <w:r w:rsidRPr="007A4C58">
        <w:rPr>
          <w:rFonts w:ascii="Arial" w:hAnsi="Arial" w:cs="Arial"/>
          <w:sz w:val="22"/>
          <w:szCs w:val="22"/>
        </w:rPr>
        <w:t xml:space="preserve">- </w:t>
      </w:r>
      <w:r w:rsidRPr="007A4C58">
        <w:rPr>
          <w:rFonts w:ascii="Arial" w:hAnsi="Arial" w:cs="Arial"/>
          <w:i/>
          <w:sz w:val="22"/>
          <w:szCs w:val="22"/>
        </w:rPr>
        <w:t xml:space="preserve">this could be done verbally, or via a cuddle, handshake etc, even drawing a picture if they would prefer. </w:t>
      </w:r>
    </w:p>
    <w:p w14:paraId="0266A068" w14:textId="12F92240" w:rsidR="00E02713" w:rsidRDefault="00E02713" w:rsidP="00E02713">
      <w:pPr>
        <w:pStyle w:val="ListParagraph"/>
        <w:numPr>
          <w:ilvl w:val="0"/>
          <w:numId w:val="3"/>
        </w:numPr>
        <w:rPr>
          <w:rFonts w:ascii="Arial" w:hAnsi="Arial" w:cs="Arial"/>
          <w:i/>
          <w:sz w:val="22"/>
          <w:szCs w:val="22"/>
        </w:rPr>
      </w:pPr>
      <w:r w:rsidRPr="00733819">
        <w:rPr>
          <w:rFonts w:ascii="Arial" w:hAnsi="Arial" w:cs="Arial"/>
          <w:b/>
          <w:sz w:val="22"/>
          <w:szCs w:val="22"/>
        </w:rPr>
        <w:t>Keep Records-</w:t>
      </w:r>
      <w:r w:rsidRPr="007A4C58">
        <w:rPr>
          <w:rFonts w:ascii="Arial" w:hAnsi="Arial" w:cs="Arial"/>
          <w:i/>
          <w:sz w:val="22"/>
          <w:szCs w:val="22"/>
        </w:rPr>
        <w:t xml:space="preserve"> if the same child is biting on a regular occurrence, seek advice and support from a member of management before this takes place.</w:t>
      </w:r>
    </w:p>
    <w:p w14:paraId="7AA3B85B" w14:textId="5226D2CD" w:rsidR="00733819" w:rsidRDefault="00733819" w:rsidP="00E02713">
      <w:pPr>
        <w:pStyle w:val="ListParagraph"/>
        <w:numPr>
          <w:ilvl w:val="0"/>
          <w:numId w:val="3"/>
        </w:numPr>
        <w:rPr>
          <w:rFonts w:ascii="Arial" w:hAnsi="Arial" w:cs="Arial"/>
          <w:i/>
          <w:sz w:val="22"/>
          <w:szCs w:val="22"/>
        </w:rPr>
      </w:pPr>
      <w:r>
        <w:rPr>
          <w:rFonts w:ascii="Arial" w:hAnsi="Arial" w:cs="Arial"/>
          <w:b/>
          <w:sz w:val="22"/>
          <w:szCs w:val="22"/>
        </w:rPr>
        <w:t>Trigger-</w:t>
      </w:r>
      <w:r>
        <w:rPr>
          <w:rFonts w:ascii="Arial" w:hAnsi="Arial" w:cs="Arial"/>
          <w:i/>
          <w:sz w:val="22"/>
          <w:szCs w:val="22"/>
        </w:rPr>
        <w:t xml:space="preserve"> was there a trigger, what was happening before the incident.</w:t>
      </w:r>
    </w:p>
    <w:p w14:paraId="13EECBBA" w14:textId="77777777" w:rsidR="00733819" w:rsidRPr="00733819" w:rsidRDefault="00733819" w:rsidP="00733819">
      <w:pPr>
        <w:ind w:left="360"/>
        <w:rPr>
          <w:rFonts w:ascii="Arial" w:hAnsi="Arial" w:cs="Arial"/>
          <w:i/>
          <w:sz w:val="22"/>
          <w:szCs w:val="22"/>
        </w:rPr>
      </w:pPr>
    </w:p>
    <w:p w14:paraId="36247014" w14:textId="1E6160C3" w:rsidR="00E02713" w:rsidRPr="00733819" w:rsidRDefault="00E02713" w:rsidP="00733819">
      <w:pPr>
        <w:ind w:left="360"/>
        <w:jc w:val="center"/>
        <w:rPr>
          <w:rFonts w:ascii="Arial" w:hAnsi="Arial" w:cs="Arial"/>
          <w:b/>
          <w:sz w:val="22"/>
          <w:szCs w:val="22"/>
        </w:rPr>
      </w:pPr>
      <w:r w:rsidRPr="00733819">
        <w:rPr>
          <w:rFonts w:ascii="Arial" w:hAnsi="Arial" w:cs="Arial"/>
          <w:b/>
          <w:sz w:val="22"/>
          <w:szCs w:val="22"/>
        </w:rPr>
        <w:t>A child should not be isolated for biting, instead readily included.</w:t>
      </w:r>
    </w:p>
    <w:p w14:paraId="2EEC6EE2" w14:textId="77777777" w:rsidR="00E02713" w:rsidRPr="007A4C58" w:rsidRDefault="00E02713" w:rsidP="00E02713">
      <w:pPr>
        <w:rPr>
          <w:rFonts w:ascii="Arial" w:hAnsi="Arial" w:cs="Arial"/>
          <w:sz w:val="22"/>
          <w:szCs w:val="22"/>
        </w:rPr>
      </w:pPr>
    </w:p>
    <w:p w14:paraId="3F66A6BF" w14:textId="77777777" w:rsidR="00E02713" w:rsidRPr="007A4C58" w:rsidRDefault="00E02713" w:rsidP="00E02713">
      <w:pPr>
        <w:rPr>
          <w:rFonts w:ascii="Arial" w:hAnsi="Arial" w:cs="Arial"/>
          <w:sz w:val="22"/>
          <w:szCs w:val="22"/>
        </w:rPr>
      </w:pPr>
      <w:r w:rsidRPr="007A4C58">
        <w:rPr>
          <w:rFonts w:ascii="Arial" w:hAnsi="Arial" w:cs="Arial"/>
          <w:sz w:val="22"/>
          <w:szCs w:val="22"/>
        </w:rPr>
        <w:t>To the child who has been bitten:</w:t>
      </w:r>
    </w:p>
    <w:p w14:paraId="6017D4A3" w14:textId="77777777" w:rsidR="00E02713" w:rsidRPr="007A4C58" w:rsidRDefault="007A1C2F" w:rsidP="00E02713">
      <w:pPr>
        <w:pStyle w:val="ListParagraph"/>
        <w:numPr>
          <w:ilvl w:val="0"/>
          <w:numId w:val="4"/>
        </w:numPr>
        <w:rPr>
          <w:rFonts w:ascii="Arial" w:hAnsi="Arial" w:cs="Arial"/>
          <w:sz w:val="22"/>
          <w:szCs w:val="22"/>
        </w:rPr>
      </w:pPr>
      <w:r w:rsidRPr="007A4C58">
        <w:rPr>
          <w:rFonts w:ascii="Arial" w:hAnsi="Arial" w:cs="Arial"/>
          <w:sz w:val="22"/>
          <w:szCs w:val="22"/>
        </w:rPr>
        <w:t xml:space="preserve">Offer reassurance </w:t>
      </w:r>
    </w:p>
    <w:p w14:paraId="0D455699" w14:textId="6DA94CED" w:rsidR="007A1C2F" w:rsidRPr="007A4C58" w:rsidRDefault="00733819" w:rsidP="00E02713">
      <w:pPr>
        <w:pStyle w:val="ListParagraph"/>
        <w:numPr>
          <w:ilvl w:val="0"/>
          <w:numId w:val="4"/>
        </w:numPr>
        <w:rPr>
          <w:rFonts w:ascii="Arial" w:hAnsi="Arial" w:cs="Arial"/>
          <w:sz w:val="22"/>
          <w:szCs w:val="22"/>
        </w:rPr>
      </w:pPr>
      <w:r>
        <w:rPr>
          <w:rFonts w:ascii="Arial" w:hAnsi="Arial" w:cs="Arial"/>
          <w:sz w:val="22"/>
          <w:szCs w:val="22"/>
        </w:rPr>
        <w:t>Apply a c</w:t>
      </w:r>
      <w:r w:rsidR="007A1C2F" w:rsidRPr="007A4C58">
        <w:rPr>
          <w:rFonts w:ascii="Arial" w:hAnsi="Arial" w:cs="Arial"/>
          <w:sz w:val="22"/>
          <w:szCs w:val="22"/>
        </w:rPr>
        <w:t>old compress</w:t>
      </w:r>
    </w:p>
    <w:p w14:paraId="3817D5D8" w14:textId="77777777" w:rsidR="007A1C2F" w:rsidRPr="007A4C58" w:rsidRDefault="007A1C2F" w:rsidP="00E02713">
      <w:pPr>
        <w:pStyle w:val="ListParagraph"/>
        <w:numPr>
          <w:ilvl w:val="0"/>
          <w:numId w:val="4"/>
        </w:numPr>
        <w:rPr>
          <w:rFonts w:ascii="Arial" w:hAnsi="Arial" w:cs="Arial"/>
          <w:sz w:val="22"/>
          <w:szCs w:val="22"/>
        </w:rPr>
      </w:pPr>
      <w:r w:rsidRPr="007A4C58">
        <w:rPr>
          <w:rFonts w:ascii="Arial" w:hAnsi="Arial" w:cs="Arial"/>
          <w:sz w:val="22"/>
          <w:szCs w:val="22"/>
        </w:rPr>
        <w:t xml:space="preserve">Encourage the child in returning to play, offer support. </w:t>
      </w:r>
    </w:p>
    <w:p w14:paraId="05738408" w14:textId="6E3AD76D" w:rsidR="007A1C2F" w:rsidRPr="007A4C58" w:rsidRDefault="007A1C2F" w:rsidP="00E02713">
      <w:pPr>
        <w:pStyle w:val="ListParagraph"/>
        <w:numPr>
          <w:ilvl w:val="0"/>
          <w:numId w:val="4"/>
        </w:numPr>
        <w:rPr>
          <w:rFonts w:ascii="Arial" w:hAnsi="Arial" w:cs="Arial"/>
          <w:sz w:val="22"/>
          <w:szCs w:val="22"/>
        </w:rPr>
      </w:pPr>
      <w:r w:rsidRPr="007A4C58">
        <w:rPr>
          <w:rFonts w:ascii="Arial" w:hAnsi="Arial" w:cs="Arial"/>
          <w:sz w:val="22"/>
          <w:szCs w:val="22"/>
        </w:rPr>
        <w:t xml:space="preserve">Further observe in order to prevent a re </w:t>
      </w:r>
      <w:r w:rsidR="007A4C58" w:rsidRPr="007A4C58">
        <w:rPr>
          <w:rFonts w:ascii="Arial" w:hAnsi="Arial" w:cs="Arial"/>
          <w:sz w:val="22"/>
          <w:szCs w:val="22"/>
        </w:rPr>
        <w:t>occurrence</w:t>
      </w:r>
      <w:r w:rsidRPr="007A4C58">
        <w:rPr>
          <w:rFonts w:ascii="Arial" w:hAnsi="Arial" w:cs="Arial"/>
          <w:sz w:val="22"/>
          <w:szCs w:val="22"/>
        </w:rPr>
        <w:t xml:space="preserve"> </w:t>
      </w:r>
    </w:p>
    <w:p w14:paraId="3B9CE21A" w14:textId="77777777" w:rsidR="007A1C2F" w:rsidRPr="007A4C58" w:rsidRDefault="007A1C2F" w:rsidP="00E02713">
      <w:pPr>
        <w:pStyle w:val="ListParagraph"/>
        <w:numPr>
          <w:ilvl w:val="0"/>
          <w:numId w:val="4"/>
        </w:numPr>
        <w:rPr>
          <w:rFonts w:ascii="Arial" w:hAnsi="Arial" w:cs="Arial"/>
          <w:sz w:val="22"/>
          <w:szCs w:val="22"/>
        </w:rPr>
      </w:pPr>
      <w:r w:rsidRPr="007A4C58">
        <w:rPr>
          <w:rFonts w:ascii="Arial" w:hAnsi="Arial" w:cs="Arial"/>
          <w:sz w:val="22"/>
          <w:szCs w:val="22"/>
        </w:rPr>
        <w:t xml:space="preserve">Record the bite </w:t>
      </w:r>
    </w:p>
    <w:p w14:paraId="0C9AC5F5" w14:textId="77777777" w:rsidR="007A1C2F" w:rsidRPr="007A4C58" w:rsidRDefault="007A1C2F" w:rsidP="00E02713">
      <w:pPr>
        <w:pStyle w:val="ListParagraph"/>
        <w:numPr>
          <w:ilvl w:val="0"/>
          <w:numId w:val="4"/>
        </w:numPr>
        <w:rPr>
          <w:rFonts w:ascii="Arial" w:hAnsi="Arial" w:cs="Arial"/>
          <w:sz w:val="22"/>
          <w:szCs w:val="22"/>
        </w:rPr>
      </w:pPr>
      <w:r w:rsidRPr="007A4C58">
        <w:rPr>
          <w:rFonts w:ascii="Arial" w:hAnsi="Arial" w:cs="Arial"/>
          <w:sz w:val="22"/>
          <w:szCs w:val="22"/>
        </w:rPr>
        <w:t>Inform parents (</w:t>
      </w:r>
      <w:r w:rsidRPr="007A4C58">
        <w:rPr>
          <w:rFonts w:ascii="Arial" w:hAnsi="Arial" w:cs="Arial"/>
          <w:i/>
          <w:sz w:val="22"/>
          <w:szCs w:val="22"/>
        </w:rPr>
        <w:t xml:space="preserve">speak with a member of management prior to contact) </w:t>
      </w:r>
    </w:p>
    <w:p w14:paraId="28A8F88F" w14:textId="77777777" w:rsidR="007A1C2F" w:rsidRPr="007A4C58" w:rsidRDefault="007A1C2F" w:rsidP="00E02713">
      <w:pPr>
        <w:pStyle w:val="ListParagraph"/>
        <w:numPr>
          <w:ilvl w:val="0"/>
          <w:numId w:val="4"/>
        </w:numPr>
        <w:rPr>
          <w:rFonts w:ascii="Arial" w:hAnsi="Arial" w:cs="Arial"/>
          <w:sz w:val="22"/>
          <w:szCs w:val="22"/>
        </w:rPr>
      </w:pPr>
      <w:r w:rsidRPr="007A4C58">
        <w:rPr>
          <w:rFonts w:ascii="Arial" w:hAnsi="Arial" w:cs="Arial"/>
          <w:sz w:val="22"/>
          <w:szCs w:val="22"/>
        </w:rPr>
        <w:t>Gain parents signature at the end of the session</w:t>
      </w:r>
    </w:p>
    <w:p w14:paraId="75545465" w14:textId="77777777" w:rsidR="007A1C2F" w:rsidRPr="007A4C58" w:rsidRDefault="007A1C2F" w:rsidP="00E02713">
      <w:pPr>
        <w:pStyle w:val="ListParagraph"/>
        <w:numPr>
          <w:ilvl w:val="0"/>
          <w:numId w:val="4"/>
        </w:numPr>
        <w:rPr>
          <w:rFonts w:ascii="Arial" w:hAnsi="Arial" w:cs="Arial"/>
          <w:sz w:val="22"/>
          <w:szCs w:val="22"/>
        </w:rPr>
      </w:pPr>
      <w:r w:rsidRPr="007A4C58">
        <w:rPr>
          <w:rFonts w:ascii="Arial" w:hAnsi="Arial" w:cs="Arial"/>
          <w:sz w:val="22"/>
          <w:szCs w:val="22"/>
        </w:rPr>
        <w:t>Try to identify the cause of the incident, was there a trigger?</w:t>
      </w:r>
    </w:p>
    <w:p w14:paraId="3F36ADB6" w14:textId="77777777" w:rsidR="007A1C2F" w:rsidRPr="007A4C58" w:rsidRDefault="007A1C2F" w:rsidP="007A1C2F">
      <w:pPr>
        <w:rPr>
          <w:rFonts w:ascii="Arial" w:hAnsi="Arial" w:cs="Arial"/>
          <w:sz w:val="22"/>
          <w:szCs w:val="22"/>
        </w:rPr>
      </w:pPr>
    </w:p>
    <w:p w14:paraId="2FB3053F" w14:textId="77777777" w:rsidR="007A1C2F" w:rsidRPr="00733819" w:rsidRDefault="007A1C2F" w:rsidP="007A1C2F">
      <w:pPr>
        <w:rPr>
          <w:rFonts w:ascii="Arial" w:hAnsi="Arial" w:cs="Arial"/>
          <w:b/>
          <w:sz w:val="22"/>
          <w:szCs w:val="22"/>
        </w:rPr>
      </w:pPr>
      <w:r w:rsidRPr="00733819">
        <w:rPr>
          <w:rFonts w:ascii="Arial" w:hAnsi="Arial" w:cs="Arial"/>
          <w:b/>
          <w:sz w:val="22"/>
          <w:szCs w:val="22"/>
        </w:rPr>
        <w:t>Communicating with parents/carers:</w:t>
      </w:r>
    </w:p>
    <w:p w14:paraId="01DD0B78" w14:textId="77777777" w:rsidR="007A1C2F" w:rsidRPr="007A4C58" w:rsidRDefault="007A1C2F" w:rsidP="007A1C2F">
      <w:pPr>
        <w:pStyle w:val="ListParagraph"/>
        <w:numPr>
          <w:ilvl w:val="0"/>
          <w:numId w:val="5"/>
        </w:numPr>
        <w:rPr>
          <w:rFonts w:ascii="Arial" w:hAnsi="Arial" w:cs="Arial"/>
          <w:b/>
          <w:sz w:val="22"/>
          <w:szCs w:val="22"/>
        </w:rPr>
      </w:pPr>
      <w:r w:rsidRPr="007A4C58">
        <w:rPr>
          <w:rFonts w:ascii="Arial" w:hAnsi="Arial" w:cs="Arial"/>
          <w:sz w:val="22"/>
          <w:szCs w:val="22"/>
        </w:rPr>
        <w:t>Talk to both sets of parents and explain that biting is not uncommon in young children and that it does not tend to reflect behaviour in the long term</w:t>
      </w:r>
    </w:p>
    <w:p w14:paraId="180DBC4F" w14:textId="77777777" w:rsidR="007A1C2F" w:rsidRPr="007A4C58" w:rsidRDefault="007A1C2F" w:rsidP="007A1C2F">
      <w:pPr>
        <w:pStyle w:val="ListParagraph"/>
        <w:numPr>
          <w:ilvl w:val="0"/>
          <w:numId w:val="5"/>
        </w:numPr>
        <w:rPr>
          <w:rFonts w:ascii="Arial" w:hAnsi="Arial" w:cs="Arial"/>
          <w:b/>
          <w:sz w:val="22"/>
          <w:szCs w:val="22"/>
        </w:rPr>
      </w:pPr>
      <w:r w:rsidRPr="007A4C58">
        <w:rPr>
          <w:rFonts w:ascii="Arial" w:hAnsi="Arial" w:cs="Arial"/>
          <w:sz w:val="22"/>
          <w:szCs w:val="22"/>
        </w:rPr>
        <w:t xml:space="preserve">Discuss our aims of a safe environment; where we protect children from harm and want to work together to eliminate this from happening again. </w:t>
      </w:r>
    </w:p>
    <w:p w14:paraId="61FDE1A4" w14:textId="77777777" w:rsidR="007A1C2F" w:rsidRPr="007A4C58" w:rsidRDefault="007A1C2F" w:rsidP="007A1C2F">
      <w:pPr>
        <w:pStyle w:val="ListParagraph"/>
        <w:numPr>
          <w:ilvl w:val="0"/>
          <w:numId w:val="5"/>
        </w:numPr>
        <w:rPr>
          <w:rFonts w:ascii="Arial" w:hAnsi="Arial" w:cs="Arial"/>
          <w:sz w:val="22"/>
          <w:szCs w:val="22"/>
        </w:rPr>
      </w:pPr>
      <w:r w:rsidRPr="007A4C58">
        <w:rPr>
          <w:rFonts w:ascii="Arial" w:hAnsi="Arial" w:cs="Arial"/>
          <w:sz w:val="22"/>
          <w:szCs w:val="22"/>
        </w:rPr>
        <w:t xml:space="preserve">Parents will be spoken to either immediately or upon collection, parents of the biting child will be informed that the parents of the bitten child will be informed. </w:t>
      </w:r>
    </w:p>
    <w:p w14:paraId="63C6313C" w14:textId="77777777" w:rsidR="007A1C2F" w:rsidRPr="007A4C58" w:rsidRDefault="007A1C2F" w:rsidP="007A1C2F">
      <w:pPr>
        <w:pStyle w:val="ListParagraph"/>
        <w:numPr>
          <w:ilvl w:val="0"/>
          <w:numId w:val="5"/>
        </w:numPr>
        <w:rPr>
          <w:rFonts w:ascii="Arial" w:hAnsi="Arial" w:cs="Arial"/>
          <w:sz w:val="22"/>
          <w:szCs w:val="22"/>
        </w:rPr>
      </w:pPr>
      <w:r w:rsidRPr="007A4C58">
        <w:rPr>
          <w:rFonts w:ascii="Arial" w:hAnsi="Arial" w:cs="Arial"/>
          <w:sz w:val="22"/>
          <w:szCs w:val="22"/>
        </w:rPr>
        <w:t>The biting child’s name will not be disclosed upon talking to the parents of the bitten child. Confidentiality will be maintained.</w:t>
      </w:r>
    </w:p>
    <w:p w14:paraId="455BB0C6" w14:textId="77777777" w:rsidR="007A1C2F" w:rsidRPr="007A4C58" w:rsidRDefault="007A1C2F" w:rsidP="007A1C2F">
      <w:pPr>
        <w:pStyle w:val="ListParagraph"/>
        <w:numPr>
          <w:ilvl w:val="0"/>
          <w:numId w:val="5"/>
        </w:numPr>
        <w:rPr>
          <w:rFonts w:ascii="Arial" w:hAnsi="Arial" w:cs="Arial"/>
          <w:sz w:val="22"/>
          <w:szCs w:val="22"/>
        </w:rPr>
      </w:pPr>
      <w:r w:rsidRPr="007A4C58">
        <w:rPr>
          <w:rFonts w:ascii="Arial" w:hAnsi="Arial" w:cs="Arial"/>
          <w:sz w:val="22"/>
          <w:szCs w:val="22"/>
        </w:rPr>
        <w:t>We will discuss how we reinforce and promote positive behaviour and how we deal with biting.</w:t>
      </w:r>
    </w:p>
    <w:p w14:paraId="69997DEF" w14:textId="77777777" w:rsidR="007A1C2F" w:rsidRPr="007A4C58" w:rsidRDefault="007A1C2F" w:rsidP="007A1C2F">
      <w:pPr>
        <w:pStyle w:val="ListParagraph"/>
        <w:numPr>
          <w:ilvl w:val="0"/>
          <w:numId w:val="5"/>
        </w:numPr>
        <w:rPr>
          <w:rFonts w:ascii="Arial" w:hAnsi="Arial" w:cs="Arial"/>
          <w:sz w:val="22"/>
          <w:szCs w:val="22"/>
        </w:rPr>
      </w:pPr>
      <w:r w:rsidRPr="007A4C58">
        <w:rPr>
          <w:rFonts w:ascii="Arial" w:hAnsi="Arial" w:cs="Arial"/>
          <w:sz w:val="22"/>
          <w:szCs w:val="22"/>
        </w:rPr>
        <w:t xml:space="preserve">We will discuss strategies that they can use at home based upon what we will be doing within KLT’s </w:t>
      </w:r>
    </w:p>
    <w:p w14:paraId="40812A24" w14:textId="2FA24371" w:rsidR="007A1C2F" w:rsidRDefault="007A1C2F" w:rsidP="007A1C2F">
      <w:pPr>
        <w:rPr>
          <w:rFonts w:ascii="Arial" w:hAnsi="Arial" w:cs="Arial"/>
          <w:sz w:val="22"/>
          <w:szCs w:val="22"/>
        </w:rPr>
      </w:pPr>
    </w:p>
    <w:p w14:paraId="7F021DB7" w14:textId="0F3AE341" w:rsidR="00733819" w:rsidRDefault="00733819" w:rsidP="007A1C2F">
      <w:pPr>
        <w:rPr>
          <w:rFonts w:ascii="Arial" w:hAnsi="Arial" w:cs="Arial"/>
          <w:sz w:val="22"/>
          <w:szCs w:val="22"/>
        </w:rPr>
      </w:pPr>
    </w:p>
    <w:p w14:paraId="612CEC22" w14:textId="136BC50C" w:rsidR="00733819" w:rsidRDefault="00733819" w:rsidP="007A1C2F">
      <w:pPr>
        <w:rPr>
          <w:rFonts w:ascii="Arial" w:hAnsi="Arial" w:cs="Arial"/>
          <w:sz w:val="22"/>
          <w:szCs w:val="22"/>
        </w:rPr>
      </w:pPr>
    </w:p>
    <w:p w14:paraId="28731808" w14:textId="626DA6FF" w:rsidR="00733819" w:rsidRDefault="00733819" w:rsidP="007A1C2F">
      <w:pPr>
        <w:rPr>
          <w:rFonts w:ascii="Arial" w:hAnsi="Arial" w:cs="Arial"/>
          <w:sz w:val="22"/>
          <w:szCs w:val="22"/>
        </w:rPr>
      </w:pPr>
    </w:p>
    <w:p w14:paraId="23AC7867" w14:textId="2A93D33F" w:rsidR="00733819" w:rsidRDefault="00733819" w:rsidP="007A1C2F">
      <w:pPr>
        <w:rPr>
          <w:rFonts w:ascii="Arial" w:hAnsi="Arial" w:cs="Arial"/>
          <w:sz w:val="22"/>
          <w:szCs w:val="22"/>
        </w:rPr>
      </w:pPr>
    </w:p>
    <w:p w14:paraId="041BEAD6" w14:textId="3E0CCA24" w:rsidR="00733819" w:rsidRDefault="00733819" w:rsidP="007A1C2F">
      <w:pPr>
        <w:rPr>
          <w:rFonts w:ascii="Arial" w:hAnsi="Arial" w:cs="Arial"/>
          <w:sz w:val="22"/>
          <w:szCs w:val="22"/>
        </w:rPr>
      </w:pPr>
    </w:p>
    <w:p w14:paraId="0BB39BFA" w14:textId="04737195" w:rsidR="00733819" w:rsidRDefault="00733819" w:rsidP="007A1C2F">
      <w:pPr>
        <w:rPr>
          <w:rFonts w:ascii="Arial" w:hAnsi="Arial" w:cs="Arial"/>
          <w:sz w:val="22"/>
          <w:szCs w:val="22"/>
        </w:rPr>
      </w:pPr>
    </w:p>
    <w:p w14:paraId="5BD9179A" w14:textId="77777777" w:rsidR="00733819" w:rsidRPr="007A4C58" w:rsidRDefault="00733819" w:rsidP="007A1C2F">
      <w:pPr>
        <w:rPr>
          <w:rFonts w:ascii="Arial" w:hAnsi="Arial" w:cs="Arial"/>
          <w:sz w:val="22"/>
          <w:szCs w:val="22"/>
        </w:rPr>
      </w:pPr>
    </w:p>
    <w:p w14:paraId="363A8BA2" w14:textId="77777777" w:rsidR="007A1C2F" w:rsidRPr="007A4C58" w:rsidRDefault="007A1C2F" w:rsidP="007A1C2F">
      <w:pPr>
        <w:rPr>
          <w:rFonts w:ascii="Arial" w:hAnsi="Arial" w:cs="Arial"/>
          <w:b/>
          <w:sz w:val="22"/>
          <w:szCs w:val="22"/>
        </w:rPr>
      </w:pPr>
      <w:r w:rsidRPr="007A4C58">
        <w:rPr>
          <w:rFonts w:ascii="Arial" w:hAnsi="Arial" w:cs="Arial"/>
          <w:b/>
          <w:sz w:val="22"/>
          <w:szCs w:val="22"/>
        </w:rPr>
        <w:lastRenderedPageBreak/>
        <w:t>Time for Concern:</w:t>
      </w:r>
    </w:p>
    <w:p w14:paraId="7F0B968C" w14:textId="77777777" w:rsidR="007A1C2F" w:rsidRPr="007A4C58" w:rsidRDefault="007A1C2F" w:rsidP="007A1C2F">
      <w:pPr>
        <w:jc w:val="center"/>
        <w:rPr>
          <w:rFonts w:ascii="Arial" w:hAnsi="Arial" w:cs="Arial"/>
          <w:sz w:val="22"/>
          <w:szCs w:val="22"/>
        </w:rPr>
      </w:pPr>
      <w:r w:rsidRPr="007A4C58">
        <w:rPr>
          <w:rFonts w:ascii="Arial" w:hAnsi="Arial" w:cs="Arial"/>
          <w:sz w:val="22"/>
          <w:szCs w:val="22"/>
        </w:rPr>
        <w:t>If a child bites repeatedly and/o</w:t>
      </w:r>
      <w:r w:rsidR="003220BC" w:rsidRPr="007A4C58">
        <w:rPr>
          <w:rFonts w:ascii="Arial" w:hAnsi="Arial" w:cs="Arial"/>
          <w:sz w:val="22"/>
          <w:szCs w:val="22"/>
        </w:rPr>
        <w:t xml:space="preserve">r they are three or older, bites viciously or smiles after biting, then additional professional help and support would be sought. </w:t>
      </w:r>
    </w:p>
    <w:p w14:paraId="7A9B6ABF" w14:textId="77777777" w:rsidR="003220BC" w:rsidRPr="007A4C58" w:rsidRDefault="003220BC" w:rsidP="007A1C2F">
      <w:pPr>
        <w:jc w:val="center"/>
        <w:rPr>
          <w:rFonts w:ascii="Arial" w:hAnsi="Arial" w:cs="Arial"/>
          <w:sz w:val="22"/>
          <w:szCs w:val="22"/>
        </w:rPr>
      </w:pPr>
    </w:p>
    <w:p w14:paraId="375B2530" w14:textId="77777777" w:rsidR="003220BC" w:rsidRPr="007A4C58" w:rsidRDefault="007A1BD3" w:rsidP="007A1BD3">
      <w:pPr>
        <w:rPr>
          <w:rFonts w:ascii="Arial" w:hAnsi="Arial" w:cs="Arial"/>
          <w:b/>
          <w:sz w:val="22"/>
          <w:szCs w:val="22"/>
        </w:rPr>
      </w:pPr>
      <w:r w:rsidRPr="007A4C58">
        <w:rPr>
          <w:rFonts w:ascii="Arial" w:hAnsi="Arial" w:cs="Arial"/>
          <w:b/>
          <w:sz w:val="22"/>
          <w:szCs w:val="22"/>
        </w:rPr>
        <w:t>Remember:</w:t>
      </w:r>
    </w:p>
    <w:p w14:paraId="3EAE6965" w14:textId="77777777" w:rsidR="007A1BD3" w:rsidRPr="007A4C58" w:rsidRDefault="007A1BD3" w:rsidP="007A1BD3">
      <w:pPr>
        <w:rPr>
          <w:rFonts w:ascii="Arial" w:hAnsi="Arial" w:cs="Arial"/>
          <w:b/>
          <w:sz w:val="22"/>
          <w:szCs w:val="22"/>
        </w:rPr>
      </w:pPr>
    </w:p>
    <w:p w14:paraId="440E220E" w14:textId="77777777" w:rsidR="007A1BD3" w:rsidRPr="007A4C58" w:rsidRDefault="007A1BD3" w:rsidP="007A1BD3">
      <w:pPr>
        <w:pStyle w:val="ListParagraph"/>
        <w:numPr>
          <w:ilvl w:val="0"/>
          <w:numId w:val="6"/>
        </w:numPr>
        <w:jc w:val="center"/>
        <w:rPr>
          <w:rFonts w:ascii="Arial" w:hAnsi="Arial" w:cs="Arial"/>
          <w:b/>
          <w:sz w:val="22"/>
          <w:szCs w:val="22"/>
        </w:rPr>
      </w:pPr>
      <w:r w:rsidRPr="007A4C58">
        <w:rPr>
          <w:rFonts w:ascii="Arial" w:hAnsi="Arial" w:cs="Arial"/>
          <w:b/>
          <w:sz w:val="22"/>
          <w:szCs w:val="22"/>
        </w:rPr>
        <w:t>Always focus on the positive, not the negative</w:t>
      </w:r>
    </w:p>
    <w:p w14:paraId="6D3D4F2C" w14:textId="77777777" w:rsidR="007A1BD3" w:rsidRPr="007A4C58" w:rsidRDefault="007A1BD3" w:rsidP="007A1BD3">
      <w:pPr>
        <w:pStyle w:val="ListParagraph"/>
        <w:numPr>
          <w:ilvl w:val="0"/>
          <w:numId w:val="6"/>
        </w:numPr>
        <w:jc w:val="center"/>
        <w:rPr>
          <w:rFonts w:ascii="Arial" w:hAnsi="Arial" w:cs="Arial"/>
          <w:b/>
          <w:sz w:val="22"/>
          <w:szCs w:val="22"/>
        </w:rPr>
      </w:pPr>
      <w:r w:rsidRPr="007A4C58">
        <w:rPr>
          <w:rFonts w:ascii="Arial" w:hAnsi="Arial" w:cs="Arial"/>
          <w:b/>
          <w:sz w:val="22"/>
          <w:szCs w:val="22"/>
        </w:rPr>
        <w:t>Never remind a child of their negative behaviour</w:t>
      </w:r>
    </w:p>
    <w:p w14:paraId="64132DE3" w14:textId="77777777" w:rsidR="007A1BD3" w:rsidRPr="007A4C58" w:rsidRDefault="007A1BD3" w:rsidP="007A1BD3">
      <w:pPr>
        <w:pStyle w:val="ListParagraph"/>
        <w:numPr>
          <w:ilvl w:val="0"/>
          <w:numId w:val="6"/>
        </w:numPr>
        <w:jc w:val="center"/>
        <w:rPr>
          <w:rFonts w:ascii="Arial" w:hAnsi="Arial" w:cs="Arial"/>
          <w:b/>
          <w:sz w:val="22"/>
          <w:szCs w:val="22"/>
        </w:rPr>
      </w:pPr>
      <w:r w:rsidRPr="007A4C58">
        <w:rPr>
          <w:rFonts w:ascii="Arial" w:hAnsi="Arial" w:cs="Arial"/>
          <w:b/>
          <w:sz w:val="22"/>
          <w:szCs w:val="22"/>
        </w:rPr>
        <w:t>Young children have to learn how to communicate in a positive way</w:t>
      </w:r>
    </w:p>
    <w:p w14:paraId="4ED454AD" w14:textId="77777777" w:rsidR="007A1BD3" w:rsidRPr="007A4C58" w:rsidRDefault="007A1BD3" w:rsidP="007A1BD3">
      <w:pPr>
        <w:pStyle w:val="ListParagraph"/>
        <w:numPr>
          <w:ilvl w:val="0"/>
          <w:numId w:val="6"/>
        </w:numPr>
        <w:jc w:val="center"/>
        <w:rPr>
          <w:rFonts w:ascii="Arial" w:hAnsi="Arial" w:cs="Arial"/>
          <w:b/>
          <w:sz w:val="22"/>
          <w:szCs w:val="22"/>
        </w:rPr>
      </w:pPr>
      <w:r w:rsidRPr="007A4C58">
        <w:rPr>
          <w:rFonts w:ascii="Arial" w:hAnsi="Arial" w:cs="Arial"/>
          <w:b/>
          <w:sz w:val="22"/>
          <w:szCs w:val="22"/>
        </w:rPr>
        <w:t>As practitioners we are role model. A child watches and copies</w:t>
      </w:r>
    </w:p>
    <w:p w14:paraId="42C14A50" w14:textId="77777777" w:rsidR="007A1BD3" w:rsidRPr="007A1BD3" w:rsidRDefault="007A1BD3" w:rsidP="007A1BD3">
      <w:pPr>
        <w:pStyle w:val="ListParagraph"/>
        <w:numPr>
          <w:ilvl w:val="0"/>
          <w:numId w:val="6"/>
        </w:numPr>
        <w:jc w:val="center"/>
        <w:rPr>
          <w:rFonts w:ascii="Arial" w:hAnsi="Arial" w:cs="Arial"/>
          <w:b/>
          <w:sz w:val="28"/>
          <w:szCs w:val="28"/>
        </w:rPr>
      </w:pPr>
      <w:r w:rsidRPr="007A4C58">
        <w:rPr>
          <w:rFonts w:ascii="Arial" w:hAnsi="Arial" w:cs="Arial"/>
          <w:b/>
          <w:sz w:val="22"/>
          <w:szCs w:val="22"/>
        </w:rPr>
        <w:t>The stage of biting will usually pass quite quickly, especially if dealt with in a positive, prompt and professional way.</w:t>
      </w:r>
      <w:r>
        <w:rPr>
          <w:rFonts w:ascii="Arial" w:hAnsi="Arial" w:cs="Arial"/>
          <w:b/>
          <w:sz w:val="28"/>
          <w:szCs w:val="28"/>
        </w:rPr>
        <w:t xml:space="preserve"> </w:t>
      </w:r>
    </w:p>
    <w:p w14:paraId="0C4CB442" w14:textId="326B4ACF" w:rsidR="007A1BD3" w:rsidRDefault="007A1BD3" w:rsidP="007A1BD3">
      <w:pPr>
        <w:jc w:val="center"/>
        <w:rPr>
          <w:rFonts w:ascii="Arial" w:hAnsi="Arial" w:cs="Arial"/>
          <w:b/>
          <w:sz w:val="28"/>
          <w:szCs w:val="28"/>
        </w:rPr>
      </w:pPr>
    </w:p>
    <w:p w14:paraId="5921B533" w14:textId="7D3142BC" w:rsidR="00733819" w:rsidRDefault="00733819" w:rsidP="007A1BD3">
      <w:pPr>
        <w:jc w:val="center"/>
        <w:rPr>
          <w:rFonts w:ascii="Arial" w:hAnsi="Arial" w:cs="Arial"/>
          <w:b/>
          <w:sz w:val="28"/>
          <w:szCs w:val="28"/>
        </w:rPr>
      </w:pPr>
    </w:p>
    <w:p w14:paraId="65DA2500" w14:textId="77777777" w:rsidR="00733819" w:rsidRDefault="00733819" w:rsidP="007A1BD3">
      <w:pPr>
        <w:jc w:val="center"/>
        <w:rPr>
          <w:rFonts w:ascii="Arial" w:hAnsi="Arial" w:cs="Arial"/>
          <w:b/>
          <w:sz w:val="28"/>
          <w:szCs w:val="28"/>
        </w:rPr>
      </w:pPr>
    </w:p>
    <w:p w14:paraId="75AC0F9B" w14:textId="77777777" w:rsidR="007A1BD3" w:rsidRPr="00733819" w:rsidRDefault="007A1BD3" w:rsidP="007A1BD3">
      <w:pPr>
        <w:rPr>
          <w:rFonts w:ascii="Arial" w:hAnsi="Arial" w:cs="Arial"/>
          <w:sz w:val="22"/>
          <w:szCs w:val="22"/>
        </w:rPr>
      </w:pPr>
    </w:p>
    <w:p w14:paraId="0DDB4D2D" w14:textId="62676389" w:rsidR="009C65E4" w:rsidRPr="00733819" w:rsidRDefault="007A4C58" w:rsidP="007A4C58">
      <w:pPr>
        <w:rPr>
          <w:rFonts w:ascii="Arial" w:hAnsi="Arial" w:cs="Arial"/>
          <w:sz w:val="22"/>
          <w:szCs w:val="22"/>
        </w:rPr>
      </w:pPr>
      <w:r w:rsidRPr="00733819">
        <w:rPr>
          <w:rFonts w:ascii="Arial" w:hAnsi="Arial" w:cs="Arial"/>
          <w:sz w:val="22"/>
          <w:szCs w:val="22"/>
        </w:rPr>
        <w:t>Devised June 2020</w:t>
      </w:r>
    </w:p>
    <w:sectPr w:rsidR="009C65E4" w:rsidRPr="00733819" w:rsidSect="009C65E4">
      <w:headerReference w:type="even" r:id="rId7"/>
      <w:headerReference w:type="default" r:id="rId8"/>
      <w:pgSz w:w="11900" w:h="16840"/>
      <w:pgMar w:top="567" w:right="567" w:bottom="567"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424415" w14:textId="77777777" w:rsidR="003E4E7A" w:rsidRDefault="003E4E7A" w:rsidP="007A4C58">
      <w:r>
        <w:separator/>
      </w:r>
    </w:p>
  </w:endnote>
  <w:endnote w:type="continuationSeparator" w:id="0">
    <w:p w14:paraId="4540318D" w14:textId="77777777" w:rsidR="003E4E7A" w:rsidRDefault="003E4E7A" w:rsidP="007A4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pyrus">
    <w:panose1 w:val="03070502060502030205"/>
    <w:charset w:val="00"/>
    <w:family w:val="script"/>
    <w:pitch w:val="variable"/>
    <w:sig w:usb0="00000003" w:usb1="00000000" w:usb2="00000000" w:usb3="00000000" w:csb0="00000001" w:csb1="00000000"/>
  </w:font>
  <w:font w:name="Herculanum">
    <w:altName w:val="Calibri"/>
    <w:charset w:val="4D"/>
    <w:family w:val="auto"/>
    <w:pitch w:val="variable"/>
    <w:sig w:usb0="8000006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6A6D8E" w14:textId="77777777" w:rsidR="003E4E7A" w:rsidRDefault="003E4E7A" w:rsidP="007A4C58">
      <w:r>
        <w:separator/>
      </w:r>
    </w:p>
  </w:footnote>
  <w:footnote w:type="continuationSeparator" w:id="0">
    <w:p w14:paraId="0E93B557" w14:textId="77777777" w:rsidR="003E4E7A" w:rsidRDefault="003E4E7A" w:rsidP="007A4C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27231233"/>
      <w:docPartObj>
        <w:docPartGallery w:val="Page Numbers (Top of Page)"/>
        <w:docPartUnique/>
      </w:docPartObj>
    </w:sdtPr>
    <w:sdtEndPr>
      <w:rPr>
        <w:rStyle w:val="PageNumber"/>
      </w:rPr>
    </w:sdtEndPr>
    <w:sdtContent>
      <w:p w14:paraId="466F9380" w14:textId="12BD5AE2" w:rsidR="007A4C58" w:rsidRDefault="007A4C58" w:rsidP="000551A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BA5584" w14:textId="77777777" w:rsidR="007A4C58" w:rsidRDefault="007A4C58" w:rsidP="007A4C58">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50183755"/>
      <w:docPartObj>
        <w:docPartGallery w:val="Page Numbers (Top of Page)"/>
        <w:docPartUnique/>
      </w:docPartObj>
    </w:sdtPr>
    <w:sdtEndPr>
      <w:rPr>
        <w:rStyle w:val="PageNumber"/>
      </w:rPr>
    </w:sdtEndPr>
    <w:sdtContent>
      <w:p w14:paraId="5DFDADC1" w14:textId="77777777" w:rsidR="007A4C58" w:rsidRDefault="007A4C58" w:rsidP="007A4C58">
        <w:pPr>
          <w:pStyle w:val="Header"/>
          <w:framePr w:wrap="none" w:vAnchor="text" w:hAnchor="margin" w:xAlign="right" w:y="1"/>
          <w:jc w:val="right"/>
          <w:rPr>
            <w:rStyle w:val="PageNumber"/>
          </w:rPr>
        </w:pPr>
        <w:r>
          <w:rPr>
            <w:rStyle w:val="PageNumber"/>
          </w:rPr>
          <w:t>30</w:t>
        </w:r>
      </w:p>
      <w:p w14:paraId="0A21EAE9" w14:textId="46E51905" w:rsidR="007A4C58" w:rsidRDefault="006D2EF4" w:rsidP="007A4C58">
        <w:pPr>
          <w:pStyle w:val="Header"/>
          <w:framePr w:wrap="none" w:vAnchor="text" w:hAnchor="margin" w:xAlign="right" w:y="1"/>
          <w:jc w:val="right"/>
          <w:rPr>
            <w:rStyle w:val="PageNumber"/>
          </w:rPr>
        </w:pPr>
      </w:p>
    </w:sdtContent>
  </w:sdt>
  <w:p w14:paraId="68867ACD" w14:textId="77777777" w:rsidR="007A4C58" w:rsidRDefault="007A4C58" w:rsidP="007A4C58">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D5F21"/>
    <w:multiLevelType w:val="hybridMultilevel"/>
    <w:tmpl w:val="6840D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4D1455"/>
    <w:multiLevelType w:val="hybridMultilevel"/>
    <w:tmpl w:val="33CA1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91668FA"/>
    <w:multiLevelType w:val="hybridMultilevel"/>
    <w:tmpl w:val="2130A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E403DB"/>
    <w:multiLevelType w:val="hybridMultilevel"/>
    <w:tmpl w:val="2CD44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3B18A9"/>
    <w:multiLevelType w:val="hybridMultilevel"/>
    <w:tmpl w:val="96B8B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7290D1F"/>
    <w:multiLevelType w:val="hybridMultilevel"/>
    <w:tmpl w:val="35E28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5E4"/>
    <w:rsid w:val="00053F0F"/>
    <w:rsid w:val="00241FEA"/>
    <w:rsid w:val="003220BC"/>
    <w:rsid w:val="003E4E7A"/>
    <w:rsid w:val="005719DE"/>
    <w:rsid w:val="006D2EF4"/>
    <w:rsid w:val="00733819"/>
    <w:rsid w:val="00751194"/>
    <w:rsid w:val="007A1BD3"/>
    <w:rsid w:val="007A1C2F"/>
    <w:rsid w:val="007A4C58"/>
    <w:rsid w:val="009C65E4"/>
    <w:rsid w:val="00C13236"/>
    <w:rsid w:val="00CE4784"/>
    <w:rsid w:val="00E02713"/>
    <w:rsid w:val="00F909E5"/>
    <w:rsid w:val="00FD2F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1C318D"/>
  <w14:defaultImageDpi w14:val="32767"/>
  <w15:chartTrackingRefBased/>
  <w15:docId w15:val="{C9896E9B-C9AA-A442-8F51-CE578553A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4784"/>
    <w:pPr>
      <w:ind w:left="720"/>
      <w:contextualSpacing/>
    </w:pPr>
  </w:style>
  <w:style w:type="paragraph" w:styleId="Header">
    <w:name w:val="header"/>
    <w:basedOn w:val="Normal"/>
    <w:link w:val="HeaderChar"/>
    <w:uiPriority w:val="99"/>
    <w:unhideWhenUsed/>
    <w:rsid w:val="007A4C58"/>
    <w:pPr>
      <w:tabs>
        <w:tab w:val="center" w:pos="4680"/>
        <w:tab w:val="right" w:pos="9360"/>
      </w:tabs>
    </w:pPr>
  </w:style>
  <w:style w:type="character" w:customStyle="1" w:styleId="HeaderChar">
    <w:name w:val="Header Char"/>
    <w:basedOn w:val="DefaultParagraphFont"/>
    <w:link w:val="Header"/>
    <w:uiPriority w:val="99"/>
    <w:rsid w:val="007A4C58"/>
  </w:style>
  <w:style w:type="character" w:styleId="PageNumber">
    <w:name w:val="page number"/>
    <w:basedOn w:val="DefaultParagraphFont"/>
    <w:uiPriority w:val="99"/>
    <w:semiHidden/>
    <w:unhideWhenUsed/>
    <w:rsid w:val="007A4C58"/>
  </w:style>
  <w:style w:type="paragraph" w:styleId="Footer">
    <w:name w:val="footer"/>
    <w:basedOn w:val="Normal"/>
    <w:link w:val="FooterChar"/>
    <w:uiPriority w:val="99"/>
    <w:unhideWhenUsed/>
    <w:rsid w:val="007A4C58"/>
    <w:pPr>
      <w:tabs>
        <w:tab w:val="center" w:pos="4680"/>
        <w:tab w:val="right" w:pos="9360"/>
      </w:tabs>
    </w:pPr>
  </w:style>
  <w:style w:type="character" w:customStyle="1" w:styleId="FooterChar">
    <w:name w:val="Footer Char"/>
    <w:basedOn w:val="DefaultParagraphFont"/>
    <w:link w:val="Footer"/>
    <w:uiPriority w:val="99"/>
    <w:rsid w:val="007A4C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993</Words>
  <Characters>5663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toolan</dc:creator>
  <cp:keywords/>
  <dc:description/>
  <cp:lastModifiedBy>KLTs</cp:lastModifiedBy>
  <cp:revision>3</cp:revision>
  <dcterms:created xsi:type="dcterms:W3CDTF">2020-06-06T13:04:00Z</dcterms:created>
  <dcterms:modified xsi:type="dcterms:W3CDTF">2020-06-16T08:55:00Z</dcterms:modified>
</cp:coreProperties>
</file>